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353" w:rsidRDefault="00DA4353" w:rsidP="00DA4353">
      <w:pPr>
        <w:jc w:val="center"/>
      </w:pPr>
      <w:r>
        <w:rPr>
          <w:noProof/>
          <w:lang w:eastAsia="en-GB"/>
        </w:rPr>
        <w:drawing>
          <wp:inline distT="0" distB="0" distL="0" distR="0" wp14:anchorId="24C9AA0E" wp14:editId="678D9C7F">
            <wp:extent cx="3771900" cy="175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1900" cy="1752600"/>
                    </a:xfrm>
                    <a:prstGeom prst="rect">
                      <a:avLst/>
                    </a:prstGeom>
                    <a:noFill/>
                    <a:ln>
                      <a:noFill/>
                    </a:ln>
                  </pic:spPr>
                </pic:pic>
              </a:graphicData>
            </a:graphic>
          </wp:inline>
        </w:drawing>
      </w:r>
    </w:p>
    <w:p w:rsidR="00DA4353" w:rsidRDefault="00DA4353" w:rsidP="00DA4353"/>
    <w:p w:rsidR="00DA4353" w:rsidRDefault="00DA4353" w:rsidP="00DA4353"/>
    <w:p w:rsidR="00DA4353" w:rsidRDefault="00DA4353" w:rsidP="00DA4353"/>
    <w:p w:rsidR="00DA4353" w:rsidRDefault="00DA4353" w:rsidP="00DA4353"/>
    <w:p w:rsidR="00DA4353" w:rsidRDefault="00DA4353" w:rsidP="00DA4353"/>
    <w:p w:rsidR="00DA4353" w:rsidRDefault="00DA4353" w:rsidP="00DA4353"/>
    <w:p w:rsidR="00DA4353" w:rsidRDefault="00DA4353" w:rsidP="00DA4353"/>
    <w:p w:rsidR="00DA4353" w:rsidRDefault="00DA4353" w:rsidP="00DA4353"/>
    <w:p w:rsidR="00DA4353" w:rsidRDefault="00DA4353" w:rsidP="00DA4353"/>
    <w:p w:rsidR="00DA4353" w:rsidRPr="00DA4353" w:rsidRDefault="00DA4353" w:rsidP="00DA4353">
      <w:pPr>
        <w:rPr>
          <w:color w:val="0070C0"/>
        </w:rPr>
      </w:pPr>
    </w:p>
    <w:p w:rsidR="00DA4353" w:rsidRPr="00DA4353" w:rsidRDefault="00DA4353" w:rsidP="00DA4353">
      <w:pPr>
        <w:jc w:val="center"/>
        <w:rPr>
          <w:rFonts w:cs="Arial"/>
          <w:b/>
          <w:bCs/>
          <w:color w:val="0070C0"/>
          <w:sz w:val="28"/>
        </w:rPr>
      </w:pPr>
    </w:p>
    <w:p w:rsidR="00DA4353" w:rsidRPr="00DA4353" w:rsidRDefault="00DA4353" w:rsidP="00DA4353">
      <w:pPr>
        <w:jc w:val="center"/>
        <w:rPr>
          <w:rFonts w:cs="Arial"/>
          <w:b/>
          <w:bCs/>
          <w:color w:val="0070C0"/>
          <w:sz w:val="32"/>
          <w:szCs w:val="32"/>
        </w:rPr>
      </w:pPr>
      <w:r w:rsidRPr="00DA4353">
        <w:rPr>
          <w:rFonts w:cs="Arial"/>
          <w:b/>
          <w:bCs/>
          <w:color w:val="0070C0"/>
          <w:sz w:val="32"/>
          <w:szCs w:val="32"/>
        </w:rPr>
        <w:t>CRATHES, DRUMOAK &amp; DURRIS</w:t>
      </w:r>
    </w:p>
    <w:p w:rsidR="00DA4353" w:rsidRPr="00DA4353" w:rsidRDefault="00DA4353" w:rsidP="00DA4353">
      <w:pPr>
        <w:jc w:val="center"/>
        <w:rPr>
          <w:rFonts w:cs="Arial"/>
          <w:b/>
          <w:bCs/>
          <w:color w:val="0070C0"/>
          <w:sz w:val="32"/>
          <w:szCs w:val="32"/>
        </w:rPr>
      </w:pPr>
    </w:p>
    <w:p w:rsidR="00DA4353" w:rsidRPr="00DA4353" w:rsidRDefault="00DA4353" w:rsidP="00DA4353">
      <w:pPr>
        <w:jc w:val="center"/>
        <w:rPr>
          <w:rFonts w:cs="Arial"/>
          <w:b/>
          <w:bCs/>
          <w:color w:val="0070C0"/>
          <w:sz w:val="32"/>
          <w:szCs w:val="32"/>
        </w:rPr>
      </w:pPr>
    </w:p>
    <w:p w:rsidR="00DA4353" w:rsidRPr="00DA4353" w:rsidRDefault="00DA4353" w:rsidP="00DA4353">
      <w:pPr>
        <w:jc w:val="center"/>
        <w:rPr>
          <w:rFonts w:cs="Arial"/>
          <w:b/>
          <w:bCs/>
          <w:color w:val="0070C0"/>
          <w:sz w:val="32"/>
          <w:szCs w:val="32"/>
        </w:rPr>
      </w:pPr>
    </w:p>
    <w:p w:rsidR="00DA4353" w:rsidRPr="00DA4353" w:rsidRDefault="00DA4353" w:rsidP="00DA4353">
      <w:pPr>
        <w:jc w:val="center"/>
        <w:rPr>
          <w:rFonts w:cs="Arial"/>
          <w:b/>
          <w:bCs/>
          <w:color w:val="0070C0"/>
          <w:sz w:val="32"/>
          <w:szCs w:val="32"/>
        </w:rPr>
      </w:pPr>
    </w:p>
    <w:p w:rsidR="00DA4353" w:rsidRPr="00DA4353" w:rsidRDefault="00DA4353" w:rsidP="00DA4353">
      <w:pPr>
        <w:jc w:val="center"/>
        <w:outlineLvl w:val="0"/>
        <w:rPr>
          <w:rFonts w:cs="Arial"/>
          <w:b/>
          <w:bCs/>
          <w:color w:val="0070C0"/>
          <w:sz w:val="32"/>
          <w:szCs w:val="32"/>
        </w:rPr>
      </w:pPr>
      <w:r w:rsidRPr="00DA4353">
        <w:rPr>
          <w:rFonts w:cs="Arial"/>
          <w:b/>
          <w:bCs/>
          <w:color w:val="0070C0"/>
          <w:sz w:val="32"/>
          <w:szCs w:val="32"/>
        </w:rPr>
        <w:t>COMMUNITY COUNCIL</w:t>
      </w:r>
    </w:p>
    <w:p w:rsidR="00DA4353" w:rsidRPr="00DA4353" w:rsidRDefault="00DA4353" w:rsidP="00DA4353">
      <w:pPr>
        <w:jc w:val="center"/>
        <w:outlineLvl w:val="0"/>
        <w:rPr>
          <w:rFonts w:cs="Arial"/>
          <w:b/>
          <w:bCs/>
          <w:color w:val="0070C0"/>
          <w:sz w:val="32"/>
          <w:szCs w:val="32"/>
        </w:rPr>
      </w:pPr>
      <w:r w:rsidRPr="00DA4353">
        <w:rPr>
          <w:rFonts w:cs="Arial"/>
          <w:b/>
          <w:bCs/>
          <w:color w:val="0070C0"/>
          <w:sz w:val="32"/>
          <w:szCs w:val="32"/>
        </w:rPr>
        <w:t xml:space="preserve">MEETING ON  </w:t>
      </w:r>
    </w:p>
    <w:p w:rsidR="00DA4353" w:rsidRPr="00DA4353" w:rsidRDefault="00DA4353" w:rsidP="00DA4353">
      <w:pPr>
        <w:jc w:val="center"/>
        <w:rPr>
          <w:rFonts w:cs="Arial"/>
          <w:b/>
          <w:bCs/>
          <w:color w:val="0070C0"/>
          <w:sz w:val="32"/>
          <w:szCs w:val="32"/>
        </w:rPr>
      </w:pPr>
    </w:p>
    <w:p w:rsidR="00DA4353" w:rsidRPr="00DA4353" w:rsidRDefault="00DA4353" w:rsidP="00DA4353">
      <w:pPr>
        <w:jc w:val="center"/>
        <w:rPr>
          <w:rFonts w:cs="Arial"/>
          <w:b/>
          <w:bCs/>
          <w:color w:val="0070C0"/>
          <w:sz w:val="32"/>
          <w:szCs w:val="32"/>
        </w:rPr>
      </w:pPr>
    </w:p>
    <w:p w:rsidR="00DA4353" w:rsidRPr="00DA4353" w:rsidRDefault="00DA4353" w:rsidP="00DA4353">
      <w:pPr>
        <w:jc w:val="center"/>
        <w:rPr>
          <w:rFonts w:cs="Arial"/>
          <w:b/>
          <w:bCs/>
          <w:color w:val="0070C0"/>
          <w:sz w:val="32"/>
          <w:szCs w:val="32"/>
        </w:rPr>
      </w:pPr>
    </w:p>
    <w:p w:rsidR="00DA4353" w:rsidRPr="00DA4353" w:rsidRDefault="00DA4353" w:rsidP="00DA4353">
      <w:pPr>
        <w:jc w:val="center"/>
        <w:rPr>
          <w:rFonts w:cs="Arial"/>
          <w:b/>
          <w:bCs/>
          <w:color w:val="0070C0"/>
          <w:sz w:val="32"/>
          <w:szCs w:val="32"/>
        </w:rPr>
      </w:pPr>
    </w:p>
    <w:p w:rsidR="00DA4353" w:rsidRPr="00DA4353" w:rsidRDefault="00DA4353" w:rsidP="00DA4353">
      <w:pPr>
        <w:jc w:val="center"/>
        <w:rPr>
          <w:rFonts w:cs="Arial"/>
          <w:b/>
          <w:bCs/>
          <w:color w:val="0070C0"/>
          <w:sz w:val="32"/>
          <w:szCs w:val="32"/>
        </w:rPr>
      </w:pPr>
    </w:p>
    <w:p w:rsidR="00DA4353" w:rsidRPr="00DA4353" w:rsidRDefault="00DA4353" w:rsidP="00DA4353">
      <w:pPr>
        <w:jc w:val="center"/>
        <w:rPr>
          <w:rFonts w:cs="Arial"/>
          <w:b/>
          <w:bCs/>
          <w:color w:val="0070C0"/>
          <w:sz w:val="32"/>
          <w:szCs w:val="32"/>
        </w:rPr>
      </w:pPr>
      <w:r w:rsidRPr="00DA4353">
        <w:rPr>
          <w:rFonts w:cs="Arial"/>
          <w:b/>
          <w:bCs/>
          <w:color w:val="0070C0"/>
          <w:sz w:val="32"/>
          <w:szCs w:val="32"/>
        </w:rPr>
        <w:t>Wednesday 7th October 2015</w:t>
      </w:r>
      <w:r w:rsidRPr="00DA4353">
        <w:rPr>
          <w:rFonts w:cs="Arial"/>
          <w:b/>
          <w:bCs/>
          <w:color w:val="0070C0"/>
          <w:sz w:val="32"/>
          <w:szCs w:val="32"/>
        </w:rPr>
        <w:t xml:space="preserve"> </w:t>
      </w:r>
      <w:r w:rsidRPr="00DA4353">
        <w:rPr>
          <w:rFonts w:cs="Arial"/>
          <w:b/>
          <w:bCs/>
          <w:color w:val="0070C0"/>
          <w:sz w:val="32"/>
          <w:szCs w:val="32"/>
        </w:rPr>
        <w:t>at 7.3</w:t>
      </w:r>
      <w:r w:rsidRPr="00DA4353">
        <w:rPr>
          <w:rFonts w:cs="Arial"/>
          <w:b/>
          <w:bCs/>
          <w:color w:val="0070C0"/>
          <w:sz w:val="32"/>
          <w:szCs w:val="32"/>
        </w:rPr>
        <w:t xml:space="preserve">0pm at </w:t>
      </w:r>
      <w:r w:rsidRPr="00DA4353">
        <w:rPr>
          <w:rFonts w:cs="Arial"/>
          <w:b/>
          <w:bCs/>
          <w:color w:val="0070C0"/>
          <w:sz w:val="32"/>
          <w:szCs w:val="32"/>
        </w:rPr>
        <w:t>Crathes Hall</w:t>
      </w:r>
    </w:p>
    <w:p w:rsidR="00DA4353" w:rsidRDefault="00DA4353" w:rsidP="00DA4353">
      <w:pPr>
        <w:jc w:val="center"/>
        <w:rPr>
          <w:rFonts w:cs="Arial"/>
          <w:b/>
          <w:bCs/>
          <w:color w:val="548DD4"/>
          <w:sz w:val="32"/>
          <w:szCs w:val="32"/>
        </w:rPr>
      </w:pPr>
    </w:p>
    <w:p w:rsidR="00DA4353" w:rsidRPr="00B26192" w:rsidRDefault="00DA4353" w:rsidP="00DA4353">
      <w:pPr>
        <w:jc w:val="center"/>
        <w:rPr>
          <w:rFonts w:cs="Arial"/>
          <w:b/>
          <w:bCs/>
          <w:sz w:val="32"/>
          <w:szCs w:val="32"/>
        </w:rPr>
      </w:pPr>
    </w:p>
    <w:p w:rsidR="00DA4353" w:rsidRPr="00B26192" w:rsidRDefault="00DA4353" w:rsidP="00DA4353">
      <w:pPr>
        <w:jc w:val="center"/>
        <w:rPr>
          <w:rFonts w:cs="Arial"/>
          <w:b/>
          <w:bCs/>
          <w:sz w:val="32"/>
          <w:szCs w:val="32"/>
        </w:rPr>
      </w:pPr>
    </w:p>
    <w:p w:rsidR="00DA4353" w:rsidRPr="00B26192" w:rsidRDefault="00DA4353" w:rsidP="00DA4353">
      <w:pPr>
        <w:jc w:val="center"/>
        <w:rPr>
          <w:rFonts w:cs="Arial"/>
          <w:b/>
          <w:bCs/>
          <w:sz w:val="32"/>
          <w:szCs w:val="32"/>
        </w:rPr>
      </w:pPr>
    </w:p>
    <w:p w:rsidR="00DA4353" w:rsidRPr="00B26192" w:rsidRDefault="00DA4353" w:rsidP="00DA4353">
      <w:pPr>
        <w:rPr>
          <w:rFonts w:cs="Arial"/>
          <w:b/>
          <w:bCs/>
          <w:sz w:val="32"/>
          <w:szCs w:val="32"/>
        </w:rPr>
      </w:pPr>
    </w:p>
    <w:p w:rsidR="00DA4353" w:rsidRDefault="00DA4353" w:rsidP="00DA4353">
      <w:pPr>
        <w:rPr>
          <w:rFonts w:cs="Arial"/>
          <w:b/>
          <w:bCs/>
          <w:sz w:val="22"/>
        </w:rPr>
      </w:pPr>
    </w:p>
    <w:p w:rsidR="00DA4353" w:rsidRDefault="00DA4353" w:rsidP="00DA4353">
      <w:pPr>
        <w:rPr>
          <w:rFonts w:cs="Arial"/>
          <w:b/>
          <w:bCs/>
          <w:sz w:val="22"/>
        </w:rPr>
      </w:pPr>
    </w:p>
    <w:p w:rsidR="00DA4353" w:rsidRDefault="00DA4353" w:rsidP="00DA4353">
      <w:pPr>
        <w:rPr>
          <w:rFonts w:cs="Arial"/>
          <w:b/>
          <w:bCs/>
          <w:sz w:val="22"/>
        </w:rPr>
      </w:pPr>
    </w:p>
    <w:p w:rsidR="00DA4353" w:rsidRDefault="00DA4353" w:rsidP="00DA4353">
      <w:pPr>
        <w:rPr>
          <w:rFonts w:cs="Arial"/>
          <w:b/>
          <w:bCs/>
          <w:sz w:val="22"/>
        </w:rPr>
      </w:pPr>
    </w:p>
    <w:p w:rsidR="00DA4353" w:rsidRDefault="00DA4353" w:rsidP="00DA4353">
      <w:pPr>
        <w:rPr>
          <w:rFonts w:cs="Arial"/>
          <w:b/>
          <w:bCs/>
          <w:sz w:val="22"/>
        </w:rPr>
      </w:pPr>
    </w:p>
    <w:p w:rsidR="00DA4353" w:rsidRDefault="00DA4353" w:rsidP="00DA4353">
      <w:pPr>
        <w:rPr>
          <w:rFonts w:cs="Arial"/>
          <w:b/>
          <w:bCs/>
          <w:sz w:val="22"/>
        </w:rPr>
      </w:pPr>
    </w:p>
    <w:p w:rsidR="00DA4353" w:rsidRDefault="00DA4353" w:rsidP="00DA4353">
      <w:pPr>
        <w:rPr>
          <w:rFonts w:cs="Arial"/>
          <w:b/>
          <w:bCs/>
          <w:sz w:val="22"/>
        </w:rPr>
      </w:pPr>
    </w:p>
    <w:p w:rsidR="00DA4353" w:rsidRDefault="00DA4353" w:rsidP="00DA4353">
      <w:pPr>
        <w:rPr>
          <w:rFonts w:cs="Arial"/>
          <w:b/>
          <w:bCs/>
          <w:sz w:val="22"/>
        </w:rPr>
      </w:pPr>
    </w:p>
    <w:p w:rsidR="00DA4353" w:rsidRDefault="00DA4353" w:rsidP="00DA4353">
      <w:pPr>
        <w:rPr>
          <w:rFonts w:cs="Arial"/>
          <w:b/>
          <w:bCs/>
          <w:sz w:val="22"/>
        </w:rPr>
      </w:pPr>
    </w:p>
    <w:p w:rsidR="00DA4353" w:rsidRDefault="00DA4353" w:rsidP="00DA4353">
      <w:pPr>
        <w:rPr>
          <w:rFonts w:cs="Arial"/>
          <w:b/>
          <w:bCs/>
          <w:sz w:val="22"/>
        </w:rPr>
      </w:pPr>
    </w:p>
    <w:p w:rsidR="00DA4353" w:rsidRDefault="00DA4353" w:rsidP="00DA4353">
      <w:pPr>
        <w:numPr>
          <w:ilvl w:val="0"/>
          <w:numId w:val="1"/>
        </w:numPr>
        <w:shd w:val="clear" w:color="auto" w:fill="191919"/>
        <w:tabs>
          <w:tab w:val="clear" w:pos="1080"/>
          <w:tab w:val="num" w:pos="720"/>
        </w:tabs>
        <w:ind w:left="720"/>
        <w:rPr>
          <w:rFonts w:cs="Arial"/>
          <w:b/>
          <w:bCs/>
          <w:color w:val="FFFFFF"/>
          <w:sz w:val="22"/>
        </w:rPr>
      </w:pPr>
      <w:r>
        <w:rPr>
          <w:rFonts w:cs="Arial"/>
          <w:b/>
          <w:bCs/>
          <w:color w:val="FFFFFF"/>
          <w:sz w:val="22"/>
        </w:rPr>
        <w:t>LOCAL INTEREST INFORMATION</w:t>
      </w:r>
    </w:p>
    <w:p w:rsidR="00DA4353" w:rsidRDefault="00DA4353" w:rsidP="00DA4353">
      <w:pPr>
        <w:rPr>
          <w:rFonts w:cs="Arial"/>
          <w:b/>
          <w:bCs/>
          <w:color w:val="FFFFFF"/>
          <w:sz w:val="22"/>
        </w:rPr>
      </w:pPr>
    </w:p>
    <w:tbl>
      <w:tblPr>
        <w:tblW w:w="0" w:type="auto"/>
        <w:tblInd w:w="129" w:type="dxa"/>
        <w:tblCellMar>
          <w:left w:w="115" w:type="dxa"/>
          <w:right w:w="115" w:type="dxa"/>
        </w:tblCellMar>
        <w:tblLook w:val="0000" w:firstRow="0" w:lastRow="0" w:firstColumn="0" w:lastColumn="0" w:noHBand="0" w:noVBand="0"/>
      </w:tblPr>
      <w:tblGrid>
        <w:gridCol w:w="9242"/>
      </w:tblGrid>
      <w:tr w:rsidR="00DA4353" w:rsidTr="00400E0D">
        <w:trPr>
          <w:trHeight w:val="2567"/>
        </w:trPr>
        <w:tc>
          <w:tcPr>
            <w:tcW w:w="9242" w:type="dxa"/>
          </w:tcPr>
          <w:p w:rsidR="00DA4353" w:rsidRDefault="00DA4353" w:rsidP="00400E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2"/>
            </w:tblGrid>
            <w:tr w:rsidR="00DA4353" w:rsidTr="00400E0D">
              <w:trPr>
                <w:trHeight w:val="5818"/>
              </w:trPr>
              <w:tc>
                <w:tcPr>
                  <w:tcW w:w="9002" w:type="dxa"/>
                </w:tcPr>
                <w:p w:rsidR="00DA4353" w:rsidRDefault="00DA4353" w:rsidP="00400E0D">
                  <w:pPr>
                    <w:ind w:left="-21"/>
                    <w:rPr>
                      <w:rFonts w:cs="Arial"/>
                      <w:b/>
                      <w:bCs/>
                      <w:szCs w:val="24"/>
                      <w:u w:val="single"/>
                    </w:rPr>
                  </w:pPr>
                  <w:r w:rsidRPr="003D08B2">
                    <w:rPr>
                      <w:rFonts w:cs="Arial"/>
                      <w:b/>
                      <w:bCs/>
                      <w:szCs w:val="24"/>
                      <w:u w:val="single"/>
                    </w:rPr>
                    <w:t>RECORDED INCIDENTS/ CRIMES/OFFENCES:</w:t>
                  </w:r>
                </w:p>
                <w:p w:rsidR="00DA4353" w:rsidRDefault="00DA4353" w:rsidP="00400E0D">
                  <w:pPr>
                    <w:ind w:left="-21"/>
                    <w:rPr>
                      <w:rFonts w:cs="Arial"/>
                      <w:szCs w:val="24"/>
                    </w:rPr>
                  </w:pPr>
                </w:p>
                <w:p w:rsidR="00DA4353" w:rsidRPr="00A878D3" w:rsidRDefault="00DA4353" w:rsidP="00400E0D">
                  <w:pPr>
                    <w:ind w:left="-21"/>
                    <w:rPr>
                      <w:rFonts w:cs="Arial"/>
                      <w:color w:val="000000" w:themeColor="text1"/>
                      <w:szCs w:val="24"/>
                    </w:rPr>
                  </w:pPr>
                  <w:r w:rsidRPr="00A878D3">
                    <w:rPr>
                      <w:rFonts w:cs="Arial"/>
                      <w:color w:val="000000" w:themeColor="text1"/>
                      <w:szCs w:val="24"/>
                    </w:rPr>
                    <w:t xml:space="preserve">Crime remains generally low in the </w:t>
                  </w:r>
                  <w:r w:rsidR="00F059B6" w:rsidRPr="00A878D3">
                    <w:rPr>
                      <w:rFonts w:cs="Arial"/>
                      <w:color w:val="000000" w:themeColor="text1"/>
                      <w:szCs w:val="24"/>
                    </w:rPr>
                    <w:t>Portlethen and District</w:t>
                  </w:r>
                  <w:r w:rsidRPr="00A878D3">
                    <w:rPr>
                      <w:rFonts w:cs="Arial"/>
                      <w:color w:val="000000" w:themeColor="text1"/>
                      <w:szCs w:val="24"/>
                    </w:rPr>
                    <w:t xml:space="preserve"> beat area</w:t>
                  </w:r>
                  <w:r w:rsidRPr="00A878D3">
                    <w:rPr>
                      <w:rFonts w:cs="Arial"/>
                      <w:color w:val="000000" w:themeColor="text1"/>
                      <w:szCs w:val="24"/>
                    </w:rPr>
                    <w:t xml:space="preserve">.  Since the September </w:t>
                  </w:r>
                  <w:r w:rsidRPr="00A878D3">
                    <w:rPr>
                      <w:rFonts w:cs="Arial"/>
                      <w:color w:val="000000" w:themeColor="text1"/>
                      <w:szCs w:val="24"/>
                    </w:rPr>
                    <w:t xml:space="preserve">Community Council Meeting there have been </w:t>
                  </w:r>
                  <w:r w:rsidR="00F059B6" w:rsidRPr="00A878D3">
                    <w:rPr>
                      <w:rFonts w:cs="Arial"/>
                      <w:color w:val="000000" w:themeColor="text1"/>
                      <w:szCs w:val="24"/>
                    </w:rPr>
                    <w:t>191</w:t>
                  </w:r>
                  <w:r w:rsidRPr="00A878D3">
                    <w:rPr>
                      <w:rFonts w:cs="Arial"/>
                      <w:color w:val="000000" w:themeColor="text1"/>
                      <w:szCs w:val="24"/>
                    </w:rPr>
                    <w:t xml:space="preserve"> incidents rep</w:t>
                  </w:r>
                  <w:r w:rsidR="00F059B6" w:rsidRPr="00A878D3">
                    <w:rPr>
                      <w:rFonts w:cs="Arial"/>
                      <w:color w:val="000000" w:themeColor="text1"/>
                      <w:szCs w:val="24"/>
                    </w:rPr>
                    <w:t>orted to Police Scotland for this area</w:t>
                  </w:r>
                  <w:r w:rsidRPr="00A878D3">
                    <w:rPr>
                      <w:rFonts w:cs="Arial"/>
                      <w:color w:val="000000" w:themeColor="text1"/>
                      <w:szCs w:val="24"/>
                    </w:rPr>
                    <w:t xml:space="preserve">.  The majority of these calls related to road traffic issues and antisocial behaviour.  </w:t>
                  </w:r>
                  <w:r w:rsidR="00A878D3" w:rsidRPr="00A878D3">
                    <w:rPr>
                      <w:rFonts w:cs="Arial"/>
                      <w:color w:val="000000" w:themeColor="text1"/>
                      <w:szCs w:val="24"/>
                    </w:rPr>
                    <w:t>Only two</w:t>
                  </w:r>
                  <w:r w:rsidR="00F059B6" w:rsidRPr="00A878D3">
                    <w:rPr>
                      <w:rFonts w:cs="Arial"/>
                      <w:color w:val="000000" w:themeColor="text1"/>
                      <w:szCs w:val="24"/>
                    </w:rPr>
                    <w:t xml:space="preserve"> </w:t>
                  </w:r>
                  <w:r w:rsidRPr="00A878D3">
                    <w:rPr>
                      <w:rFonts w:cs="Arial"/>
                      <w:color w:val="000000" w:themeColor="text1"/>
                      <w:szCs w:val="24"/>
                    </w:rPr>
                    <w:t xml:space="preserve">Crime Reports have been raised and </w:t>
                  </w:r>
                  <w:r w:rsidR="00F059B6" w:rsidRPr="00A878D3">
                    <w:rPr>
                      <w:rFonts w:cs="Arial"/>
                      <w:color w:val="000000" w:themeColor="text1"/>
                      <w:szCs w:val="24"/>
                    </w:rPr>
                    <w:t xml:space="preserve">these related to a drink driver and the theft of a motor vehicle - both of these incidents occurred </w:t>
                  </w:r>
                  <w:r w:rsidR="00AA2BA3" w:rsidRPr="00A878D3">
                    <w:rPr>
                      <w:rFonts w:cs="Arial"/>
                      <w:color w:val="000000" w:themeColor="text1"/>
                      <w:szCs w:val="24"/>
                    </w:rPr>
                    <w:t>in the Crathes area</w:t>
                  </w:r>
                  <w:r w:rsidR="00A878D3" w:rsidRPr="00A878D3">
                    <w:rPr>
                      <w:rFonts w:cs="Arial"/>
                      <w:color w:val="000000" w:themeColor="text1"/>
                      <w:szCs w:val="24"/>
                    </w:rPr>
                    <w:t xml:space="preserve"> and have both been successfully detected.</w:t>
                  </w:r>
                </w:p>
                <w:p w:rsidR="00DA4353" w:rsidRDefault="00DA4353" w:rsidP="00400E0D">
                  <w:pPr>
                    <w:ind w:left="-21"/>
                    <w:rPr>
                      <w:rFonts w:cs="Arial"/>
                      <w:szCs w:val="24"/>
                    </w:rPr>
                  </w:pPr>
                </w:p>
                <w:p w:rsidR="00DA4353" w:rsidRDefault="00DA4353" w:rsidP="00400E0D">
                  <w:pPr>
                    <w:rPr>
                      <w:rFonts w:cs="Arial"/>
                    </w:rPr>
                  </w:pPr>
                </w:p>
                <w:p w:rsidR="00DA4353" w:rsidRDefault="00DA4353" w:rsidP="00400E0D">
                  <w:pPr>
                    <w:rPr>
                      <w:rFonts w:cs="Arial"/>
                    </w:rPr>
                  </w:pPr>
                </w:p>
                <w:p w:rsidR="00DA4353" w:rsidRPr="000C0BAC" w:rsidRDefault="00DA4353" w:rsidP="00400E0D">
                  <w:pPr>
                    <w:rPr>
                      <w:rFonts w:cs="Arial"/>
                    </w:rPr>
                  </w:pPr>
                </w:p>
                <w:p w:rsidR="00DA4353" w:rsidRPr="000C0BAC" w:rsidRDefault="00DA4353" w:rsidP="00400E0D">
                  <w:pPr>
                    <w:rPr>
                      <w:rFonts w:cs="Arial"/>
                      <w:b/>
                      <w:bCs/>
                      <w:u w:val="single"/>
                    </w:rPr>
                  </w:pPr>
                  <w:r w:rsidRPr="000C0BAC">
                    <w:rPr>
                      <w:rFonts w:cs="Arial"/>
                      <w:b/>
                      <w:bCs/>
                      <w:u w:val="single"/>
                    </w:rPr>
                    <w:t>OTHER WORK:</w:t>
                  </w:r>
                </w:p>
                <w:p w:rsidR="00DA4353" w:rsidRDefault="00DA4353" w:rsidP="00400E0D">
                  <w:pPr>
                    <w:ind w:left="-21"/>
                    <w:rPr>
                      <w:rFonts w:cs="Arial"/>
                    </w:rPr>
                  </w:pPr>
                </w:p>
                <w:p w:rsidR="00DA4353" w:rsidRDefault="00DA4353" w:rsidP="00400E0D">
                  <w:pPr>
                    <w:ind w:left="-21"/>
                    <w:jc w:val="both"/>
                    <w:rPr>
                      <w:rFonts w:cs="Arial"/>
                      <w:szCs w:val="24"/>
                    </w:rPr>
                  </w:pPr>
                  <w:r w:rsidRPr="003D08B2">
                    <w:rPr>
                      <w:rFonts w:cs="Arial"/>
                      <w:szCs w:val="24"/>
                    </w:rPr>
                    <w:t xml:space="preserve">High visibility mobile patrols will continue to be carried out throughout the </w:t>
                  </w:r>
                  <w:r w:rsidR="00A878D3">
                    <w:rPr>
                      <w:rFonts w:cs="Arial"/>
                      <w:szCs w:val="24"/>
                    </w:rPr>
                    <w:t xml:space="preserve">Portlethen and District </w:t>
                  </w:r>
                  <w:bookmarkStart w:id="0" w:name="_GoBack"/>
                  <w:bookmarkEnd w:id="0"/>
                  <w:r w:rsidRPr="003D08B2">
                    <w:rPr>
                      <w:rFonts w:cs="Arial"/>
                      <w:szCs w:val="24"/>
                    </w:rPr>
                    <w:t>area, whenever possible, to reduce the likelihood of crimes and offences occurring.</w:t>
                  </w:r>
                  <w:r>
                    <w:rPr>
                      <w:rFonts w:cs="Arial"/>
                      <w:szCs w:val="24"/>
                    </w:rPr>
                    <w:t xml:space="preserve"> </w:t>
                  </w:r>
                </w:p>
                <w:p w:rsidR="00DA4353" w:rsidRDefault="00DA4353" w:rsidP="00400E0D">
                  <w:pPr>
                    <w:ind w:left="-21"/>
                    <w:jc w:val="both"/>
                    <w:rPr>
                      <w:rFonts w:cs="Arial"/>
                      <w:szCs w:val="24"/>
                    </w:rPr>
                  </w:pPr>
                </w:p>
                <w:p w:rsidR="00DA4353" w:rsidRPr="000C0BAC" w:rsidRDefault="00DA4353" w:rsidP="00400E0D"/>
              </w:tc>
            </w:tr>
          </w:tbl>
          <w:p w:rsidR="00DA4353" w:rsidRDefault="00DA4353" w:rsidP="00400E0D">
            <w:pPr>
              <w:ind w:left="-21"/>
              <w:rPr>
                <w:rFonts w:cs="Arial"/>
                <w:sz w:val="22"/>
              </w:rPr>
            </w:pPr>
          </w:p>
        </w:tc>
      </w:tr>
    </w:tbl>
    <w:p w:rsidR="00DA4353" w:rsidRDefault="00DA4353" w:rsidP="00DA4353">
      <w:pPr>
        <w:shd w:val="clear" w:color="auto" w:fill="191919"/>
        <w:ind w:left="720"/>
        <w:rPr>
          <w:rFonts w:cs="Arial"/>
          <w:b/>
          <w:bCs/>
          <w:color w:val="FFFFFF"/>
          <w:sz w:val="22"/>
        </w:rPr>
      </w:pPr>
      <w:r>
        <w:rPr>
          <w:rFonts w:cs="Arial"/>
          <w:b/>
          <w:bCs/>
          <w:color w:val="FFFFFF"/>
          <w:sz w:val="22"/>
        </w:rPr>
        <w:t>2.</w:t>
      </w:r>
    </w:p>
    <w:p w:rsidR="00DA4353" w:rsidRDefault="00DA4353" w:rsidP="00DA4353">
      <w:pPr>
        <w:shd w:val="clear" w:color="auto" w:fill="191919"/>
        <w:ind w:left="720"/>
        <w:rPr>
          <w:rFonts w:cs="Arial"/>
          <w:b/>
          <w:bCs/>
          <w:color w:val="FFFFFF"/>
          <w:sz w:val="22"/>
        </w:rPr>
      </w:pPr>
      <w:r>
        <w:rPr>
          <w:rFonts w:cs="Arial"/>
          <w:b/>
          <w:bCs/>
          <w:color w:val="FFFFFF"/>
          <w:sz w:val="22"/>
        </w:rPr>
        <w:t>FEEDBACK ON POLICE ACTIONS IN RESPONSE TO MATTERS RAISED AT THE PREVIOUS MEETING</w:t>
      </w:r>
    </w:p>
    <w:p w:rsidR="00DA4353" w:rsidRDefault="00DA4353" w:rsidP="00DA4353">
      <w:pPr>
        <w:rPr>
          <w:rFonts w:cs="Arial"/>
          <w:sz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5"/>
      </w:tblGrid>
      <w:tr w:rsidR="00DA4353" w:rsidTr="00400E0D">
        <w:trPr>
          <w:trHeight w:val="2177"/>
        </w:trPr>
        <w:tc>
          <w:tcPr>
            <w:tcW w:w="9335" w:type="dxa"/>
          </w:tcPr>
          <w:p w:rsidR="00DA4353" w:rsidRPr="007650B1" w:rsidRDefault="00DA4353" w:rsidP="00400E0D">
            <w:pPr>
              <w:rPr>
                <w:rFonts w:cs="Arial"/>
                <w:szCs w:val="24"/>
              </w:rPr>
            </w:pPr>
          </w:p>
        </w:tc>
      </w:tr>
    </w:tbl>
    <w:p w:rsidR="00DA4353" w:rsidRDefault="00DA4353" w:rsidP="00DA4353">
      <w:pPr>
        <w:rPr>
          <w:rFonts w:cs="Arial"/>
          <w:sz w:val="22"/>
        </w:rPr>
      </w:pPr>
    </w:p>
    <w:p w:rsidR="00DA4353" w:rsidRDefault="00DA4353" w:rsidP="00DA4353">
      <w:pPr>
        <w:rPr>
          <w:rFonts w:cs="Arial"/>
          <w:sz w:val="22"/>
        </w:rPr>
      </w:pPr>
    </w:p>
    <w:p w:rsidR="00DA4353" w:rsidRDefault="00DA4353" w:rsidP="00DA4353">
      <w:pPr>
        <w:rPr>
          <w:rFonts w:cs="Arial"/>
          <w:sz w:val="22"/>
        </w:rPr>
      </w:pPr>
    </w:p>
    <w:p w:rsidR="00DA4353" w:rsidRDefault="00DA4353" w:rsidP="00DA4353">
      <w:pPr>
        <w:rPr>
          <w:rFonts w:cs="Arial"/>
          <w:sz w:val="22"/>
        </w:rPr>
      </w:pPr>
    </w:p>
    <w:p w:rsidR="00DA4353" w:rsidRDefault="00DA4353" w:rsidP="00DA4353">
      <w:pPr>
        <w:rPr>
          <w:rFonts w:cs="Arial"/>
          <w:sz w:val="22"/>
        </w:rPr>
      </w:pPr>
    </w:p>
    <w:p w:rsidR="00DA4353" w:rsidRDefault="00DA4353" w:rsidP="00DA4353">
      <w:pPr>
        <w:rPr>
          <w:rFonts w:cs="Arial"/>
          <w:sz w:val="22"/>
        </w:rPr>
      </w:pPr>
    </w:p>
    <w:p w:rsidR="00DA4353" w:rsidRDefault="00DA4353" w:rsidP="00DA4353">
      <w:pPr>
        <w:rPr>
          <w:rFonts w:cs="Arial"/>
          <w:sz w:val="22"/>
        </w:rPr>
      </w:pPr>
    </w:p>
    <w:p w:rsidR="00DA4353" w:rsidRDefault="00DA4353" w:rsidP="00DA4353">
      <w:pPr>
        <w:rPr>
          <w:rFonts w:cs="Arial"/>
          <w:sz w:val="22"/>
        </w:rPr>
      </w:pPr>
    </w:p>
    <w:p w:rsidR="00DA4353" w:rsidRDefault="00DA4353" w:rsidP="00DA4353">
      <w:pPr>
        <w:rPr>
          <w:rFonts w:cs="Arial"/>
          <w:sz w:val="22"/>
        </w:rPr>
      </w:pPr>
    </w:p>
    <w:p w:rsidR="00DA4353" w:rsidRDefault="00DA4353" w:rsidP="00DA4353">
      <w:pPr>
        <w:rPr>
          <w:rFonts w:cs="Arial"/>
          <w:sz w:val="22"/>
        </w:rPr>
      </w:pPr>
    </w:p>
    <w:p w:rsidR="00DA4353" w:rsidRDefault="00DA4353" w:rsidP="00DA4353">
      <w:pPr>
        <w:rPr>
          <w:rFonts w:cs="Arial"/>
          <w:sz w:val="22"/>
        </w:rPr>
      </w:pPr>
    </w:p>
    <w:p w:rsidR="00DA4353" w:rsidRDefault="00DA4353" w:rsidP="00DA4353">
      <w:pPr>
        <w:rPr>
          <w:rFonts w:cs="Arial"/>
          <w:sz w:val="22"/>
        </w:rPr>
      </w:pPr>
    </w:p>
    <w:p w:rsidR="00DA4353" w:rsidRDefault="00DA4353" w:rsidP="00DA4353">
      <w:pPr>
        <w:rPr>
          <w:rFonts w:cs="Arial"/>
          <w:sz w:val="22"/>
        </w:rPr>
      </w:pPr>
    </w:p>
    <w:p w:rsidR="00DA4353" w:rsidRDefault="00DA4353" w:rsidP="00DA4353">
      <w:pPr>
        <w:rPr>
          <w:rFonts w:cs="Arial"/>
          <w:sz w:val="22"/>
        </w:rPr>
      </w:pPr>
    </w:p>
    <w:p w:rsidR="00DA4353" w:rsidRDefault="00DA4353" w:rsidP="00DA4353">
      <w:pPr>
        <w:rPr>
          <w:rFonts w:cs="Arial"/>
          <w:sz w:val="22"/>
        </w:rPr>
      </w:pPr>
    </w:p>
    <w:p w:rsidR="00DA4353" w:rsidRDefault="00DA4353" w:rsidP="00DA4353">
      <w:pPr>
        <w:rPr>
          <w:rFonts w:cs="Arial"/>
          <w:sz w:val="22"/>
        </w:rPr>
      </w:pPr>
    </w:p>
    <w:p w:rsidR="00DA4353" w:rsidRDefault="00DA4353" w:rsidP="00DA4353">
      <w:pPr>
        <w:numPr>
          <w:ilvl w:val="0"/>
          <w:numId w:val="1"/>
        </w:numPr>
        <w:shd w:val="clear" w:color="auto" w:fill="191919"/>
        <w:tabs>
          <w:tab w:val="clear" w:pos="1080"/>
          <w:tab w:val="num" w:pos="720"/>
        </w:tabs>
        <w:ind w:left="720"/>
        <w:rPr>
          <w:rFonts w:cs="Arial"/>
          <w:b/>
          <w:bCs/>
          <w:color w:val="FFFFFF"/>
          <w:sz w:val="22"/>
        </w:rPr>
      </w:pPr>
      <w:r>
        <w:rPr>
          <w:rFonts w:cs="Arial"/>
          <w:b/>
          <w:bCs/>
          <w:color w:val="FFFFFF"/>
          <w:sz w:val="22"/>
        </w:rPr>
        <w:t>ONGOING LOCAL / FORCE-WIDE ENGAGEMENT ACTIVITIES</w:t>
      </w:r>
    </w:p>
    <w:p w:rsidR="00DA4353" w:rsidRDefault="00DA4353" w:rsidP="00DA4353">
      <w:pPr>
        <w:pStyle w:val="BodyTextIndent2"/>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
        <w:gridCol w:w="9065"/>
        <w:gridCol w:w="18"/>
      </w:tblGrid>
      <w:tr w:rsidR="00DA4353" w:rsidTr="00400E0D">
        <w:trPr>
          <w:gridBefore w:val="1"/>
          <w:gridAfter w:val="1"/>
          <w:wBefore w:w="159" w:type="dxa"/>
          <w:wAfter w:w="18" w:type="dxa"/>
          <w:trHeight w:val="2884"/>
        </w:trPr>
        <w:tc>
          <w:tcPr>
            <w:tcW w:w="9065" w:type="dxa"/>
          </w:tcPr>
          <w:p w:rsidR="00DA4353" w:rsidRDefault="00DA4353" w:rsidP="00400E0D">
            <w:pPr>
              <w:pStyle w:val="NormalWeb"/>
              <w:shd w:val="clear" w:color="auto" w:fill="FFFFFF"/>
              <w:spacing w:line="279" w:lineRule="atLeast"/>
              <w:rPr>
                <w:rFonts w:ascii="Arial" w:hAnsi="Arial" w:cs="Arial"/>
                <w:b/>
                <w:color w:val="333333"/>
                <w:sz w:val="24"/>
                <w:szCs w:val="24"/>
              </w:rPr>
            </w:pPr>
          </w:p>
          <w:p w:rsidR="00DA4353" w:rsidRPr="00454B48" w:rsidRDefault="00DA4353" w:rsidP="00400E0D">
            <w:pPr>
              <w:pStyle w:val="NormalWeb"/>
              <w:shd w:val="clear" w:color="auto" w:fill="FFFFFF"/>
              <w:spacing w:line="279" w:lineRule="atLeast"/>
              <w:rPr>
                <w:rFonts w:ascii="Arial" w:hAnsi="Arial" w:cs="Arial"/>
                <w:b/>
                <w:color w:val="333333"/>
                <w:sz w:val="24"/>
                <w:szCs w:val="24"/>
              </w:rPr>
            </w:pPr>
            <w:r w:rsidRPr="00454B48">
              <w:rPr>
                <w:rFonts w:ascii="Arial" w:hAnsi="Arial" w:cs="Arial"/>
                <w:b/>
                <w:color w:val="333333"/>
                <w:sz w:val="24"/>
                <w:szCs w:val="24"/>
              </w:rPr>
              <w:t>S</w:t>
            </w:r>
            <w:r>
              <w:rPr>
                <w:rFonts w:ascii="Arial" w:hAnsi="Arial" w:cs="Arial"/>
                <w:b/>
                <w:color w:val="333333"/>
                <w:sz w:val="24"/>
                <w:szCs w:val="24"/>
              </w:rPr>
              <w:t>TUDENT SAFETY CAMPAIGN</w:t>
            </w:r>
          </w:p>
          <w:p w:rsidR="00DA4353" w:rsidRPr="00DA4353" w:rsidRDefault="00DA4353" w:rsidP="00400E0D">
            <w:pPr>
              <w:pStyle w:val="NormalWeb"/>
              <w:shd w:val="clear" w:color="auto" w:fill="FFFFFF"/>
              <w:spacing w:line="279" w:lineRule="atLeast"/>
              <w:rPr>
                <w:rFonts w:ascii="Arial" w:hAnsi="Arial" w:cs="Arial"/>
                <w:color w:val="000000" w:themeColor="text1"/>
                <w:sz w:val="24"/>
                <w:szCs w:val="24"/>
              </w:rPr>
            </w:pPr>
            <w:r w:rsidRPr="00DA4353">
              <w:rPr>
                <w:rFonts w:ascii="Arial" w:hAnsi="Arial" w:cs="Arial"/>
                <w:color w:val="000000" w:themeColor="text1"/>
                <w:sz w:val="24"/>
                <w:szCs w:val="24"/>
              </w:rPr>
              <w:t>Police Scotland has launched its Student Safety 2015 campaign to promote key messages to keep students safe as term time starts.  The key messages of the campaign centre around 4 main areas which affect students; partying, identity safety, online activity and looking after their property.</w:t>
            </w:r>
          </w:p>
          <w:p w:rsidR="00DA4353" w:rsidRPr="00DA4353" w:rsidRDefault="00DA4353" w:rsidP="00400E0D">
            <w:pPr>
              <w:pStyle w:val="NormalWeb"/>
              <w:shd w:val="clear" w:color="auto" w:fill="FFFFFF"/>
              <w:spacing w:line="279" w:lineRule="atLeast"/>
              <w:rPr>
                <w:rFonts w:ascii="Arial" w:hAnsi="Arial" w:cs="Arial"/>
                <w:color w:val="000000" w:themeColor="text1"/>
                <w:sz w:val="24"/>
                <w:szCs w:val="24"/>
              </w:rPr>
            </w:pPr>
            <w:r w:rsidRPr="00DA4353">
              <w:rPr>
                <w:rFonts w:ascii="Arial" w:hAnsi="Arial" w:cs="Arial"/>
                <w:color w:val="000000" w:themeColor="text1"/>
                <w:sz w:val="24"/>
                <w:szCs w:val="24"/>
              </w:rPr>
              <w:t>Focusing on 16 to 25 year olds, the campaign provides safety messages to a group who can be vulnerable to the criminal activity.</w:t>
            </w:r>
          </w:p>
          <w:p w:rsidR="00DA4353" w:rsidRPr="00DA4353" w:rsidRDefault="00DA4353" w:rsidP="00400E0D">
            <w:pPr>
              <w:pStyle w:val="NormalWeb"/>
              <w:shd w:val="clear" w:color="auto" w:fill="FFFFFF"/>
              <w:spacing w:line="279" w:lineRule="atLeast"/>
              <w:rPr>
                <w:rFonts w:ascii="Arial" w:hAnsi="Arial" w:cs="Arial"/>
                <w:color w:val="000000" w:themeColor="text1"/>
                <w:sz w:val="24"/>
                <w:szCs w:val="24"/>
              </w:rPr>
            </w:pPr>
            <w:r w:rsidRPr="00DA4353">
              <w:rPr>
                <w:rFonts w:ascii="Arial" w:hAnsi="Arial" w:cs="Arial"/>
                <w:color w:val="000000" w:themeColor="text1"/>
                <w:sz w:val="24"/>
                <w:szCs w:val="24"/>
              </w:rPr>
              <w:t>You can find out more about Police Scotland's safety tips for students on the Student Safety Guide on the website.</w:t>
            </w:r>
          </w:p>
          <w:p w:rsidR="00DA4353" w:rsidRDefault="00DA4353" w:rsidP="00400E0D">
            <w:pPr>
              <w:rPr>
                <w:b/>
                <w:szCs w:val="24"/>
              </w:rPr>
            </w:pPr>
          </w:p>
          <w:p w:rsidR="00DA4353" w:rsidRDefault="00DA4353" w:rsidP="00400E0D">
            <w:pPr>
              <w:rPr>
                <w:b/>
                <w:szCs w:val="24"/>
              </w:rPr>
            </w:pPr>
          </w:p>
          <w:p w:rsidR="00DA4353" w:rsidRPr="00454B48" w:rsidRDefault="00DA4353" w:rsidP="00400E0D">
            <w:pPr>
              <w:rPr>
                <w:b/>
                <w:szCs w:val="24"/>
              </w:rPr>
            </w:pPr>
            <w:r w:rsidRPr="00454B48">
              <w:rPr>
                <w:b/>
                <w:szCs w:val="24"/>
              </w:rPr>
              <w:t>KEEP YOUR HOME SAFE THIS WINTER!</w:t>
            </w:r>
          </w:p>
          <w:p w:rsidR="00DA4353" w:rsidRPr="00454B48" w:rsidRDefault="00DA4353" w:rsidP="00400E0D">
            <w:pPr>
              <w:rPr>
                <w:szCs w:val="24"/>
              </w:rPr>
            </w:pPr>
          </w:p>
          <w:p w:rsidR="00DA4353" w:rsidRPr="00454B48" w:rsidRDefault="00DA4353" w:rsidP="00400E0D">
            <w:pPr>
              <w:rPr>
                <w:szCs w:val="24"/>
              </w:rPr>
            </w:pPr>
            <w:r w:rsidRPr="00454B48">
              <w:rPr>
                <w:szCs w:val="24"/>
              </w:rPr>
              <w:t>As the long winter nights draw in, please ensure that you are keeping your home and property as safe and secure as possible. Consider the following:</w:t>
            </w:r>
          </w:p>
          <w:p w:rsidR="00DA4353" w:rsidRPr="00454B48" w:rsidRDefault="00DA4353" w:rsidP="00400E0D">
            <w:pPr>
              <w:rPr>
                <w:szCs w:val="24"/>
              </w:rPr>
            </w:pPr>
          </w:p>
          <w:p w:rsidR="00DA4353" w:rsidRPr="00454B48" w:rsidRDefault="00DA4353" w:rsidP="00400E0D">
            <w:pPr>
              <w:numPr>
                <w:ilvl w:val="0"/>
                <w:numId w:val="2"/>
              </w:numPr>
              <w:rPr>
                <w:szCs w:val="24"/>
              </w:rPr>
            </w:pPr>
            <w:r w:rsidRPr="00454B48">
              <w:rPr>
                <w:rFonts w:cs="Arial"/>
                <w:szCs w:val="24"/>
              </w:rPr>
              <w:t>Ensure that all doors are secure before you leave for the day or go to bed.</w:t>
            </w:r>
            <w:r w:rsidRPr="00454B48">
              <w:rPr>
                <w:szCs w:val="24"/>
              </w:rPr>
              <w:t xml:space="preserve"> </w:t>
            </w:r>
          </w:p>
          <w:p w:rsidR="00DA4353" w:rsidRPr="00454B48" w:rsidRDefault="00DA4353" w:rsidP="00400E0D">
            <w:pPr>
              <w:numPr>
                <w:ilvl w:val="0"/>
                <w:numId w:val="2"/>
              </w:numPr>
              <w:tabs>
                <w:tab w:val="left" w:pos="720"/>
              </w:tabs>
              <w:rPr>
                <w:rFonts w:cs="Arial"/>
                <w:szCs w:val="24"/>
              </w:rPr>
            </w:pPr>
            <w:r w:rsidRPr="00454B48">
              <w:rPr>
                <w:rFonts w:cs="Arial"/>
                <w:szCs w:val="24"/>
              </w:rPr>
              <w:t xml:space="preserve">Check that all ground floor and accessible windows are closed. </w:t>
            </w:r>
          </w:p>
          <w:p w:rsidR="00DA4353" w:rsidRPr="00454B48" w:rsidRDefault="00DA4353" w:rsidP="00400E0D">
            <w:pPr>
              <w:numPr>
                <w:ilvl w:val="0"/>
                <w:numId w:val="2"/>
              </w:numPr>
              <w:rPr>
                <w:rFonts w:cs="Arial"/>
                <w:szCs w:val="24"/>
              </w:rPr>
            </w:pPr>
            <w:r w:rsidRPr="00454B48">
              <w:rPr>
                <w:rFonts w:cs="Arial"/>
                <w:szCs w:val="24"/>
              </w:rPr>
              <w:t xml:space="preserve">If you are in the back garden, check that the front door is locked or on a latch. </w:t>
            </w:r>
          </w:p>
          <w:p w:rsidR="00DA4353" w:rsidRPr="00454B48" w:rsidRDefault="00DA4353" w:rsidP="00400E0D">
            <w:pPr>
              <w:numPr>
                <w:ilvl w:val="0"/>
                <w:numId w:val="2"/>
              </w:numPr>
              <w:rPr>
                <w:rFonts w:cs="Arial"/>
                <w:szCs w:val="24"/>
              </w:rPr>
            </w:pPr>
            <w:r w:rsidRPr="00454B48">
              <w:rPr>
                <w:rFonts w:cs="Arial"/>
                <w:szCs w:val="24"/>
              </w:rPr>
              <w:t xml:space="preserve">Consider taking any handbags and wallets upstairs at night. </w:t>
            </w:r>
          </w:p>
          <w:p w:rsidR="00DA4353" w:rsidRPr="00454B48" w:rsidRDefault="00DA4353" w:rsidP="00400E0D">
            <w:pPr>
              <w:numPr>
                <w:ilvl w:val="0"/>
                <w:numId w:val="2"/>
              </w:numPr>
              <w:rPr>
                <w:rFonts w:cs="Arial"/>
                <w:szCs w:val="24"/>
              </w:rPr>
            </w:pPr>
            <w:r w:rsidRPr="00454B48">
              <w:rPr>
                <w:rFonts w:cs="Arial"/>
                <w:szCs w:val="24"/>
              </w:rPr>
              <w:t xml:space="preserve">Handy as it may be to leave a key tied to your letterbox; this is a gift for a thief. </w:t>
            </w:r>
          </w:p>
          <w:p w:rsidR="00DA4353" w:rsidRPr="00454B48" w:rsidRDefault="00DA4353" w:rsidP="00400E0D">
            <w:pPr>
              <w:numPr>
                <w:ilvl w:val="0"/>
                <w:numId w:val="2"/>
              </w:numPr>
              <w:rPr>
                <w:rFonts w:cs="Arial"/>
                <w:szCs w:val="24"/>
              </w:rPr>
            </w:pPr>
            <w:r w:rsidRPr="00454B48">
              <w:rPr>
                <w:rFonts w:cs="Arial"/>
                <w:szCs w:val="24"/>
              </w:rPr>
              <w:t xml:space="preserve">Don't leave garden tools lying around for a thief to use to overcome your door or windows. </w:t>
            </w:r>
          </w:p>
          <w:p w:rsidR="00DA4353" w:rsidRPr="00454B48" w:rsidRDefault="00DA4353" w:rsidP="00400E0D">
            <w:pPr>
              <w:numPr>
                <w:ilvl w:val="0"/>
                <w:numId w:val="2"/>
              </w:numPr>
              <w:rPr>
                <w:rFonts w:cs="Arial"/>
                <w:szCs w:val="24"/>
              </w:rPr>
            </w:pPr>
            <w:r w:rsidRPr="00454B48">
              <w:rPr>
                <w:rFonts w:cs="Arial"/>
                <w:szCs w:val="24"/>
              </w:rPr>
              <w:t xml:space="preserve">Ensure that darkened areas of your garden are well lit and use timed switches to ensure that your home is also well lit. </w:t>
            </w:r>
          </w:p>
          <w:p w:rsidR="00DA4353" w:rsidRPr="00454B48" w:rsidRDefault="00DA4353" w:rsidP="00400E0D">
            <w:pPr>
              <w:numPr>
                <w:ilvl w:val="0"/>
                <w:numId w:val="2"/>
              </w:numPr>
              <w:rPr>
                <w:rFonts w:cs="Arial"/>
                <w:szCs w:val="24"/>
              </w:rPr>
            </w:pPr>
            <w:r w:rsidRPr="00454B48">
              <w:rPr>
                <w:rFonts w:cs="Arial"/>
                <w:szCs w:val="24"/>
              </w:rPr>
              <w:t xml:space="preserve">Ensure that your car is locked and all windows are closed. </w:t>
            </w:r>
          </w:p>
          <w:p w:rsidR="00DA4353" w:rsidRPr="00454B48" w:rsidRDefault="00DA4353" w:rsidP="00400E0D">
            <w:pPr>
              <w:numPr>
                <w:ilvl w:val="0"/>
                <w:numId w:val="2"/>
              </w:numPr>
              <w:rPr>
                <w:rFonts w:cs="Arial"/>
                <w:szCs w:val="24"/>
              </w:rPr>
            </w:pPr>
            <w:r w:rsidRPr="00454B48">
              <w:rPr>
                <w:rFonts w:cs="Arial"/>
                <w:szCs w:val="24"/>
              </w:rPr>
              <w:t xml:space="preserve">When going on holiday get a member of your family or good neighbour to check your house. </w:t>
            </w:r>
          </w:p>
          <w:p w:rsidR="00DA4353" w:rsidRPr="00454B48" w:rsidRDefault="00DA4353" w:rsidP="00400E0D">
            <w:pPr>
              <w:numPr>
                <w:ilvl w:val="0"/>
                <w:numId w:val="2"/>
              </w:numPr>
              <w:rPr>
                <w:rFonts w:cs="Arial"/>
                <w:szCs w:val="24"/>
              </w:rPr>
            </w:pPr>
            <w:r w:rsidRPr="00454B48">
              <w:rPr>
                <w:rFonts w:cs="Arial"/>
                <w:szCs w:val="24"/>
              </w:rPr>
              <w:t xml:space="preserve">Use good quality locks on all doors and windows. </w:t>
            </w:r>
          </w:p>
          <w:p w:rsidR="00DA4353" w:rsidRPr="00454B48" w:rsidRDefault="00DA4353" w:rsidP="00400E0D">
            <w:pPr>
              <w:numPr>
                <w:ilvl w:val="0"/>
                <w:numId w:val="2"/>
              </w:numPr>
              <w:rPr>
                <w:rFonts w:cs="Arial"/>
                <w:szCs w:val="24"/>
              </w:rPr>
            </w:pPr>
            <w:r w:rsidRPr="00454B48">
              <w:rPr>
                <w:rFonts w:cs="Arial"/>
                <w:szCs w:val="24"/>
              </w:rPr>
              <w:t>If you have an alarm make sure it is working and set it when you leave the house.</w:t>
            </w:r>
          </w:p>
          <w:p w:rsidR="00DA4353" w:rsidRPr="00454B48" w:rsidRDefault="00DA4353" w:rsidP="00400E0D">
            <w:pPr>
              <w:numPr>
                <w:ilvl w:val="0"/>
                <w:numId w:val="2"/>
              </w:numPr>
              <w:rPr>
                <w:rFonts w:cs="Arial"/>
                <w:szCs w:val="24"/>
              </w:rPr>
            </w:pPr>
            <w:r w:rsidRPr="00454B48">
              <w:rPr>
                <w:rFonts w:cs="Arial"/>
                <w:szCs w:val="24"/>
              </w:rPr>
              <w:t xml:space="preserve">Remember to cancel any deliveries like newspapers and milk. </w:t>
            </w:r>
          </w:p>
          <w:p w:rsidR="00DA4353" w:rsidRPr="00454B48" w:rsidRDefault="00DA4353" w:rsidP="00400E0D">
            <w:pPr>
              <w:tabs>
                <w:tab w:val="num" w:pos="780"/>
              </w:tabs>
              <w:rPr>
                <w:rFonts w:cs="Arial"/>
                <w:szCs w:val="24"/>
              </w:rPr>
            </w:pPr>
          </w:p>
          <w:p w:rsidR="00DA4353" w:rsidRPr="00454B48" w:rsidRDefault="00DA4353" w:rsidP="00400E0D">
            <w:pPr>
              <w:tabs>
                <w:tab w:val="num" w:pos="780"/>
              </w:tabs>
              <w:rPr>
                <w:rFonts w:cs="Arial"/>
                <w:szCs w:val="24"/>
              </w:rPr>
            </w:pPr>
          </w:p>
          <w:p w:rsidR="00DA4353" w:rsidRDefault="00DA4353" w:rsidP="00400E0D">
            <w:pPr>
              <w:tabs>
                <w:tab w:val="num" w:pos="780"/>
              </w:tabs>
              <w:rPr>
                <w:rFonts w:cs="Arial"/>
                <w:b/>
                <w:szCs w:val="24"/>
              </w:rPr>
            </w:pPr>
          </w:p>
          <w:p w:rsidR="00DA4353" w:rsidRDefault="00DA4353" w:rsidP="00400E0D">
            <w:pPr>
              <w:tabs>
                <w:tab w:val="num" w:pos="780"/>
              </w:tabs>
              <w:rPr>
                <w:rFonts w:cs="Arial"/>
                <w:b/>
                <w:szCs w:val="24"/>
              </w:rPr>
            </w:pPr>
          </w:p>
          <w:p w:rsidR="00DA4353" w:rsidRDefault="00DA4353" w:rsidP="00400E0D">
            <w:pPr>
              <w:tabs>
                <w:tab w:val="num" w:pos="780"/>
              </w:tabs>
              <w:rPr>
                <w:rFonts w:cs="Arial"/>
                <w:b/>
                <w:szCs w:val="24"/>
              </w:rPr>
            </w:pPr>
          </w:p>
          <w:p w:rsidR="00DA4353" w:rsidRDefault="00DA4353" w:rsidP="00400E0D">
            <w:pPr>
              <w:tabs>
                <w:tab w:val="num" w:pos="780"/>
              </w:tabs>
              <w:rPr>
                <w:rFonts w:cs="Arial"/>
                <w:b/>
                <w:szCs w:val="24"/>
              </w:rPr>
            </w:pPr>
          </w:p>
          <w:p w:rsidR="00DA4353" w:rsidRDefault="00DA4353" w:rsidP="00400E0D">
            <w:pPr>
              <w:tabs>
                <w:tab w:val="num" w:pos="780"/>
              </w:tabs>
              <w:rPr>
                <w:rFonts w:cs="Arial"/>
                <w:b/>
                <w:szCs w:val="24"/>
              </w:rPr>
            </w:pPr>
          </w:p>
          <w:p w:rsidR="00DA4353" w:rsidRDefault="00DA4353" w:rsidP="00400E0D">
            <w:pPr>
              <w:tabs>
                <w:tab w:val="num" w:pos="780"/>
              </w:tabs>
              <w:rPr>
                <w:rFonts w:cs="Arial"/>
                <w:b/>
                <w:szCs w:val="24"/>
              </w:rPr>
            </w:pPr>
          </w:p>
          <w:p w:rsidR="00DA4353" w:rsidRDefault="00DA4353" w:rsidP="00400E0D">
            <w:pPr>
              <w:tabs>
                <w:tab w:val="num" w:pos="780"/>
              </w:tabs>
              <w:rPr>
                <w:rFonts w:cs="Arial"/>
                <w:b/>
                <w:szCs w:val="24"/>
              </w:rPr>
            </w:pPr>
          </w:p>
          <w:p w:rsidR="00DA4353" w:rsidRDefault="00DA4353" w:rsidP="00400E0D">
            <w:pPr>
              <w:tabs>
                <w:tab w:val="num" w:pos="780"/>
              </w:tabs>
              <w:rPr>
                <w:rFonts w:cs="Arial"/>
                <w:b/>
                <w:szCs w:val="24"/>
              </w:rPr>
            </w:pPr>
          </w:p>
          <w:p w:rsidR="00DA4353" w:rsidRDefault="00DA4353" w:rsidP="00400E0D">
            <w:pPr>
              <w:tabs>
                <w:tab w:val="num" w:pos="780"/>
              </w:tabs>
              <w:rPr>
                <w:rFonts w:cs="Arial"/>
                <w:b/>
                <w:szCs w:val="24"/>
              </w:rPr>
            </w:pPr>
          </w:p>
          <w:p w:rsidR="00DA4353" w:rsidRPr="00454B48" w:rsidRDefault="00DA4353" w:rsidP="00400E0D">
            <w:pPr>
              <w:tabs>
                <w:tab w:val="num" w:pos="780"/>
              </w:tabs>
              <w:rPr>
                <w:rFonts w:cs="Arial"/>
                <w:b/>
                <w:szCs w:val="24"/>
              </w:rPr>
            </w:pPr>
            <w:r w:rsidRPr="00454B48">
              <w:rPr>
                <w:rFonts w:cs="Arial"/>
                <w:b/>
                <w:szCs w:val="24"/>
              </w:rPr>
              <w:t xml:space="preserve">HALLOWE'EN  </w:t>
            </w:r>
          </w:p>
          <w:p w:rsidR="00DA4353" w:rsidRPr="00454B48" w:rsidRDefault="00DA4353" w:rsidP="00400E0D">
            <w:pPr>
              <w:tabs>
                <w:tab w:val="num" w:pos="780"/>
              </w:tabs>
              <w:rPr>
                <w:rFonts w:cs="Arial"/>
                <w:b/>
                <w:szCs w:val="24"/>
              </w:rPr>
            </w:pPr>
          </w:p>
          <w:p w:rsidR="00DA4353" w:rsidRPr="00454B48" w:rsidRDefault="00DA4353" w:rsidP="00400E0D">
            <w:pPr>
              <w:pStyle w:val="BodyText"/>
              <w:rPr>
                <w:spacing w:val="0"/>
                <w:szCs w:val="24"/>
              </w:rPr>
            </w:pPr>
            <w:r w:rsidRPr="00454B48">
              <w:rPr>
                <w:szCs w:val="24"/>
              </w:rPr>
              <w:t>Police Scotland is to issue their annual request for residents of all ages to make the 2015 Halloween weekend a safe and enjoyable one.</w:t>
            </w:r>
          </w:p>
          <w:p w:rsidR="00DA4353" w:rsidRPr="00454B48" w:rsidRDefault="00DA4353" w:rsidP="00400E0D">
            <w:pPr>
              <w:rPr>
                <w:rFonts w:cs="Arial"/>
                <w:color w:val="000000"/>
                <w:szCs w:val="24"/>
              </w:rPr>
            </w:pPr>
            <w:r w:rsidRPr="00454B48">
              <w:rPr>
                <w:rFonts w:cs="Arial"/>
                <w:color w:val="000000"/>
                <w:szCs w:val="24"/>
              </w:rPr>
              <w:t> </w:t>
            </w:r>
          </w:p>
          <w:p w:rsidR="00DA4353" w:rsidRPr="00454B48" w:rsidRDefault="00DA4353" w:rsidP="00400E0D">
            <w:pPr>
              <w:rPr>
                <w:rFonts w:cs="Arial"/>
                <w:color w:val="000000"/>
                <w:szCs w:val="24"/>
              </w:rPr>
            </w:pPr>
            <w:r w:rsidRPr="00454B48">
              <w:rPr>
                <w:rFonts w:cs="Arial"/>
                <w:color w:val="000000"/>
                <w:szCs w:val="24"/>
              </w:rPr>
              <w:t xml:space="preserve">As the big weekend approaches we are issuing some simple guidance for young people to ensure that Halloween passes safely and that anti-social behaviour or irresponsible behaviour is avoided.   </w:t>
            </w:r>
          </w:p>
          <w:p w:rsidR="00DA4353" w:rsidRPr="00454B48" w:rsidRDefault="00DA4353" w:rsidP="00400E0D">
            <w:pPr>
              <w:rPr>
                <w:rFonts w:cs="Arial"/>
                <w:color w:val="000000"/>
                <w:szCs w:val="24"/>
              </w:rPr>
            </w:pPr>
          </w:p>
          <w:p w:rsidR="00DA4353" w:rsidRPr="00454B48" w:rsidRDefault="00DA4353" w:rsidP="00400E0D">
            <w:pPr>
              <w:rPr>
                <w:rFonts w:cs="Arial"/>
                <w:color w:val="000000"/>
                <w:szCs w:val="24"/>
              </w:rPr>
            </w:pPr>
            <w:r w:rsidRPr="00454B48">
              <w:rPr>
                <w:rFonts w:cs="Arial"/>
                <w:color w:val="000000"/>
                <w:szCs w:val="24"/>
              </w:rPr>
              <w:t xml:space="preserve">The past few years have seen Halloween pass quietly within Aberdeenshire but unfortunately, there are still residents who are affected by the minority who behave antisocially and ruin what should be a fun and family orientated time of the year.  </w:t>
            </w:r>
          </w:p>
          <w:p w:rsidR="00DA4353" w:rsidRPr="00454B48" w:rsidRDefault="00DA4353" w:rsidP="00400E0D">
            <w:pPr>
              <w:rPr>
                <w:rFonts w:cs="Arial"/>
                <w:color w:val="000000"/>
                <w:szCs w:val="24"/>
              </w:rPr>
            </w:pPr>
          </w:p>
          <w:p w:rsidR="00DA4353" w:rsidRPr="00454B48" w:rsidRDefault="00DA4353" w:rsidP="00400E0D">
            <w:pPr>
              <w:rPr>
                <w:rFonts w:cs="Arial"/>
                <w:color w:val="000000"/>
                <w:szCs w:val="24"/>
              </w:rPr>
            </w:pPr>
            <w:r w:rsidRPr="00454B48">
              <w:rPr>
                <w:rFonts w:cs="Arial"/>
                <w:color w:val="000000"/>
                <w:szCs w:val="24"/>
              </w:rPr>
              <w:t>Parents and young people are asked to consider the following advice:</w:t>
            </w:r>
          </w:p>
          <w:p w:rsidR="00DA4353" w:rsidRPr="00454B48" w:rsidRDefault="00DA4353" w:rsidP="00400E0D">
            <w:pPr>
              <w:ind w:firstLine="60"/>
              <w:rPr>
                <w:rFonts w:cs="Arial"/>
                <w:color w:val="000000"/>
                <w:szCs w:val="24"/>
              </w:rPr>
            </w:pPr>
          </w:p>
          <w:p w:rsidR="00DA4353" w:rsidRPr="00454B48" w:rsidRDefault="00DA4353" w:rsidP="00400E0D">
            <w:pPr>
              <w:pStyle w:val="ListParagraph0"/>
              <w:numPr>
                <w:ilvl w:val="0"/>
                <w:numId w:val="3"/>
              </w:numPr>
              <w:tabs>
                <w:tab w:val="num" w:pos="780"/>
              </w:tabs>
              <w:rPr>
                <w:rFonts w:cs="Arial"/>
                <w:color w:val="000000"/>
                <w:szCs w:val="24"/>
              </w:rPr>
            </w:pPr>
            <w:r w:rsidRPr="00454B48">
              <w:rPr>
                <w:rFonts w:cs="Arial"/>
                <w:color w:val="000000"/>
                <w:szCs w:val="24"/>
              </w:rPr>
              <w:t xml:space="preserve">Stay in well-lit areas and consider carrying a torch. </w:t>
            </w:r>
          </w:p>
          <w:p w:rsidR="00DA4353" w:rsidRPr="00454B48" w:rsidRDefault="00DA4353" w:rsidP="00400E0D">
            <w:pPr>
              <w:pStyle w:val="ListParagraph0"/>
              <w:numPr>
                <w:ilvl w:val="0"/>
                <w:numId w:val="3"/>
              </w:numPr>
              <w:tabs>
                <w:tab w:val="num" w:pos="780"/>
              </w:tabs>
              <w:rPr>
                <w:rFonts w:cs="Arial"/>
                <w:color w:val="000000"/>
                <w:szCs w:val="24"/>
              </w:rPr>
            </w:pPr>
            <w:r w:rsidRPr="00454B48">
              <w:rPr>
                <w:rFonts w:cs="Arial"/>
                <w:color w:val="000000"/>
                <w:szCs w:val="24"/>
              </w:rPr>
              <w:t xml:space="preserve">Don't frighten elderly people or younger children. </w:t>
            </w:r>
          </w:p>
          <w:p w:rsidR="00DA4353" w:rsidRPr="00454B48" w:rsidRDefault="00DA4353" w:rsidP="00400E0D">
            <w:pPr>
              <w:pStyle w:val="ListParagraph0"/>
              <w:numPr>
                <w:ilvl w:val="0"/>
                <w:numId w:val="3"/>
              </w:numPr>
              <w:tabs>
                <w:tab w:val="num" w:pos="780"/>
              </w:tabs>
              <w:rPr>
                <w:rFonts w:cs="Arial"/>
                <w:color w:val="000000"/>
                <w:szCs w:val="24"/>
              </w:rPr>
            </w:pPr>
            <w:r w:rsidRPr="00454B48">
              <w:rPr>
                <w:rFonts w:cs="Arial"/>
                <w:color w:val="000000"/>
                <w:szCs w:val="24"/>
              </w:rPr>
              <w:t xml:space="preserve">Don't enter a house unless you know the person. </w:t>
            </w:r>
          </w:p>
          <w:p w:rsidR="00DA4353" w:rsidRPr="00454B48" w:rsidRDefault="00DA4353" w:rsidP="00400E0D">
            <w:pPr>
              <w:pStyle w:val="ListParagraph0"/>
              <w:numPr>
                <w:ilvl w:val="0"/>
                <w:numId w:val="3"/>
              </w:numPr>
              <w:rPr>
                <w:rFonts w:cs="Arial"/>
                <w:color w:val="000000"/>
                <w:szCs w:val="24"/>
              </w:rPr>
            </w:pPr>
            <w:r w:rsidRPr="00454B48">
              <w:rPr>
                <w:rFonts w:cs="Arial"/>
                <w:color w:val="000000"/>
                <w:szCs w:val="24"/>
              </w:rPr>
              <w:t>Young children should always be with an adult.  Older children should ensure that</w:t>
            </w:r>
            <w:r>
              <w:rPr>
                <w:rFonts w:cs="Arial"/>
                <w:color w:val="000000"/>
                <w:szCs w:val="24"/>
              </w:rPr>
              <w:t xml:space="preserve"> </w:t>
            </w:r>
            <w:r w:rsidRPr="00454B48">
              <w:rPr>
                <w:rFonts w:cs="Arial"/>
                <w:color w:val="000000"/>
                <w:szCs w:val="24"/>
              </w:rPr>
              <w:t>they are with friends.</w:t>
            </w:r>
          </w:p>
          <w:p w:rsidR="00DA4353" w:rsidRPr="00454B48" w:rsidRDefault="00DA4353" w:rsidP="00400E0D">
            <w:pPr>
              <w:pStyle w:val="ListParagraph0"/>
              <w:numPr>
                <w:ilvl w:val="0"/>
                <w:numId w:val="3"/>
              </w:numPr>
              <w:tabs>
                <w:tab w:val="num" w:pos="780"/>
              </w:tabs>
              <w:rPr>
                <w:rFonts w:cs="Arial"/>
                <w:color w:val="000000"/>
                <w:szCs w:val="24"/>
              </w:rPr>
            </w:pPr>
            <w:r w:rsidRPr="00454B48">
              <w:rPr>
                <w:rFonts w:cs="Arial"/>
                <w:color w:val="000000"/>
                <w:szCs w:val="24"/>
              </w:rPr>
              <w:t xml:space="preserve">If a sign says "no trick or treat", respect that person's wishes and move on. </w:t>
            </w:r>
          </w:p>
          <w:p w:rsidR="00DA4353" w:rsidRPr="00454B48" w:rsidRDefault="00DA4353" w:rsidP="00400E0D">
            <w:pPr>
              <w:pStyle w:val="ListParagraph0"/>
              <w:numPr>
                <w:ilvl w:val="0"/>
                <w:numId w:val="3"/>
              </w:numPr>
              <w:tabs>
                <w:tab w:val="num" w:pos="780"/>
              </w:tabs>
              <w:rPr>
                <w:rFonts w:cs="Arial"/>
                <w:color w:val="000000"/>
                <w:szCs w:val="24"/>
              </w:rPr>
            </w:pPr>
            <w:r w:rsidRPr="00454B48">
              <w:rPr>
                <w:rFonts w:cs="Arial"/>
                <w:color w:val="000000"/>
                <w:szCs w:val="24"/>
              </w:rPr>
              <w:t>Be visible, it will be dark and it is important that passing traffic can see you.</w:t>
            </w:r>
          </w:p>
          <w:p w:rsidR="00DA4353" w:rsidRPr="00454B48" w:rsidRDefault="00DA4353" w:rsidP="00400E0D">
            <w:pPr>
              <w:pStyle w:val="ListParagraph0"/>
              <w:numPr>
                <w:ilvl w:val="0"/>
                <w:numId w:val="3"/>
              </w:numPr>
              <w:tabs>
                <w:tab w:val="num" w:pos="780"/>
              </w:tabs>
              <w:rPr>
                <w:rFonts w:cs="Arial"/>
                <w:color w:val="000000"/>
                <w:szCs w:val="24"/>
              </w:rPr>
            </w:pPr>
            <w:r w:rsidRPr="00454B48">
              <w:rPr>
                <w:rFonts w:cs="Arial"/>
                <w:color w:val="000000"/>
                <w:szCs w:val="24"/>
              </w:rPr>
              <w:t xml:space="preserve">If you have a mobile phone make sure you look after it so that parents/guardian can keep in touch. </w:t>
            </w:r>
          </w:p>
          <w:p w:rsidR="00DA4353" w:rsidRPr="00454B48" w:rsidRDefault="00DA4353" w:rsidP="00400E0D">
            <w:pPr>
              <w:pStyle w:val="ListParagraph0"/>
              <w:numPr>
                <w:ilvl w:val="0"/>
                <w:numId w:val="3"/>
              </w:numPr>
              <w:tabs>
                <w:tab w:val="num" w:pos="780"/>
              </w:tabs>
              <w:rPr>
                <w:rFonts w:cs="Arial"/>
                <w:color w:val="000000"/>
                <w:szCs w:val="24"/>
              </w:rPr>
            </w:pPr>
            <w:r w:rsidRPr="00454B48">
              <w:rPr>
                <w:rFonts w:cs="Arial"/>
                <w:color w:val="000000"/>
                <w:szCs w:val="24"/>
              </w:rPr>
              <w:t xml:space="preserve">Tell your parents or guardian where you are going and what time you will be back. </w:t>
            </w:r>
          </w:p>
          <w:p w:rsidR="00DA4353" w:rsidRPr="00454B48" w:rsidRDefault="00DA4353" w:rsidP="00400E0D">
            <w:pPr>
              <w:pStyle w:val="ListParagraph0"/>
              <w:numPr>
                <w:ilvl w:val="0"/>
                <w:numId w:val="3"/>
              </w:numPr>
              <w:tabs>
                <w:tab w:val="num" w:pos="780"/>
              </w:tabs>
              <w:rPr>
                <w:rFonts w:cs="Arial"/>
                <w:color w:val="000000"/>
                <w:szCs w:val="24"/>
              </w:rPr>
            </w:pPr>
            <w:r w:rsidRPr="00454B48">
              <w:rPr>
                <w:rFonts w:cs="Arial"/>
                <w:color w:val="000000"/>
                <w:szCs w:val="24"/>
              </w:rPr>
              <w:t>If you are given money keep it hidden away in a wallet or clothing.</w:t>
            </w:r>
          </w:p>
          <w:p w:rsidR="00DA4353" w:rsidRPr="00454B48" w:rsidRDefault="00DA4353" w:rsidP="00400E0D">
            <w:pPr>
              <w:pStyle w:val="ListParagraph0"/>
              <w:tabs>
                <w:tab w:val="num" w:pos="780"/>
              </w:tabs>
              <w:ind w:left="1350"/>
              <w:rPr>
                <w:rFonts w:cs="Arial"/>
                <w:color w:val="000000"/>
                <w:szCs w:val="24"/>
              </w:rPr>
            </w:pPr>
          </w:p>
          <w:p w:rsidR="00DA4353" w:rsidRPr="00A878D3" w:rsidRDefault="00DA4353" w:rsidP="00400E0D">
            <w:pPr>
              <w:pStyle w:val="NormalWeb"/>
              <w:shd w:val="clear" w:color="auto" w:fill="FFFFFF"/>
              <w:spacing w:line="279" w:lineRule="atLeast"/>
              <w:rPr>
                <w:rFonts w:ascii="Arial" w:hAnsi="Arial" w:cs="Arial"/>
                <w:color w:val="000000" w:themeColor="text1"/>
                <w:sz w:val="24"/>
                <w:szCs w:val="24"/>
              </w:rPr>
            </w:pPr>
            <w:r w:rsidRPr="00A878D3">
              <w:rPr>
                <w:rFonts w:ascii="Arial" w:hAnsi="Arial" w:cs="Arial"/>
                <w:color w:val="000000" w:themeColor="text1"/>
                <w:sz w:val="24"/>
                <w:szCs w:val="24"/>
              </w:rPr>
              <w:t>Other current campaigns include Road Safety and Hate Crime Campaigns - details of which can be found on the Police Scotland website.</w:t>
            </w:r>
          </w:p>
          <w:p w:rsidR="00DA4353" w:rsidRPr="00A878D3" w:rsidRDefault="00DA4353" w:rsidP="00400E0D">
            <w:pPr>
              <w:pStyle w:val="listparagraph"/>
              <w:spacing w:before="0" w:beforeAutospacing="0" w:after="0" w:afterAutospacing="0"/>
              <w:contextualSpacing/>
              <w:rPr>
                <w:rFonts w:ascii="Arial" w:hAnsi="Arial" w:cs="Arial"/>
                <w:color w:val="000000" w:themeColor="text1"/>
              </w:rPr>
            </w:pPr>
            <w:r w:rsidRPr="00A878D3">
              <w:rPr>
                <w:rFonts w:ascii="Arial" w:hAnsi="Arial" w:cs="Arial"/>
                <w:color w:val="000000" w:themeColor="text1"/>
              </w:rPr>
              <w:t>Police Scotland is also actively recruiting Officers and Special Constables.  Details of the selection procedure can be found on the Police Scotland website.</w:t>
            </w:r>
          </w:p>
          <w:p w:rsidR="00DA4353" w:rsidRPr="00B960B7" w:rsidRDefault="00DA4353" w:rsidP="00400E0D">
            <w:pPr>
              <w:pStyle w:val="listparagraph"/>
              <w:spacing w:before="0" w:beforeAutospacing="0" w:after="0" w:afterAutospacing="0"/>
              <w:contextualSpacing/>
              <w:rPr>
                <w:rFonts w:ascii="Arial" w:hAnsi="Arial" w:cs="Arial"/>
                <w:sz w:val="22"/>
                <w:szCs w:val="22"/>
              </w:rPr>
            </w:pPr>
          </w:p>
        </w:tc>
      </w:tr>
      <w:tr w:rsidR="00DA4353" w:rsidTr="00400E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5"/>
        </w:trPr>
        <w:tc>
          <w:tcPr>
            <w:tcW w:w="9242" w:type="dxa"/>
            <w:gridSpan w:val="3"/>
          </w:tcPr>
          <w:p w:rsidR="00DA4353" w:rsidRDefault="00DA4353" w:rsidP="00400E0D">
            <w:pPr>
              <w:ind w:left="-21"/>
              <w:rPr>
                <w:rFonts w:cs="Arial"/>
                <w:b/>
                <w:bCs/>
                <w:color w:val="FFFFFF"/>
                <w:sz w:val="22"/>
              </w:rPr>
            </w:pPr>
          </w:p>
        </w:tc>
      </w:tr>
    </w:tbl>
    <w:p w:rsidR="00DA4353" w:rsidRDefault="00DA4353" w:rsidP="00DA4353"/>
    <w:p w:rsidR="00DA4353" w:rsidRDefault="00DA4353" w:rsidP="00DA4353"/>
    <w:p w:rsidR="00DA4353" w:rsidRDefault="00DA4353" w:rsidP="00DA4353"/>
    <w:p w:rsidR="00F23425" w:rsidRDefault="00F23425"/>
    <w:sectPr w:rsidR="00F23425">
      <w:headerReference w:type="default" r:id="rId7"/>
      <w:footerReference w:type="default" r:id="rId8"/>
      <w:pgSz w:w="11909" w:h="16834"/>
      <w:pgMar w:top="994" w:right="1152" w:bottom="864" w:left="1440" w:header="706" w:footer="706"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96C" w:rsidRDefault="000E0F7E">
    <w:pPr>
      <w:pStyle w:val="Footer"/>
      <w:jc w:val="center"/>
      <w:rPr>
        <w:b/>
        <w:bCs/>
      </w:rPr>
    </w:pPr>
    <w:r>
      <w:rPr>
        <w:b/>
        <w:bCs/>
      </w:rPr>
      <w:t>NOT PROTECTIVELY MARKED</w:t>
    </w:r>
  </w:p>
  <w:p w:rsidR="00FD696C" w:rsidRDefault="000E0F7E">
    <w:pPr>
      <w:pStyle w:val="Footer"/>
      <w:jc w:val="center"/>
      <w:rPr>
        <w:b/>
        <w:bCs/>
      </w:rPr>
    </w:pP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2</w:t>
    </w:r>
    <w:r>
      <w:rPr>
        <w:rStyle w:val="PageNumber"/>
        <w:b/>
        <w:bCs/>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96C" w:rsidRDefault="000E0F7E">
    <w:pPr>
      <w:pStyle w:val="Footer"/>
      <w:jc w:val="center"/>
      <w:rPr>
        <w:b/>
        <w:bCs/>
      </w:rPr>
    </w:pPr>
    <w:r>
      <w:rPr>
        <w:b/>
        <w:bCs/>
      </w:rPr>
      <w:t>NOT PROTECTIVELY MARKED</w:t>
    </w:r>
  </w:p>
  <w:p w:rsidR="00FD696C" w:rsidRDefault="000E0F7E">
    <w:pPr>
      <w:pStyle w:val="Footer"/>
      <w:jc w:val="center"/>
      <w:rPr>
        <w:b/>
        <w:bCs/>
      </w:rPr>
    </w:pP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2</w:t>
    </w:r>
    <w:r>
      <w:rPr>
        <w:rStyle w:val="PageNumber"/>
        <w:b/>
        <w:bCs/>
      </w:rPr>
      <w:fldChar w:fldCharType="end"/>
    </w:r>
  </w:p>
  <w:p w:rsidR="00FD696C" w:rsidRDefault="000E0F7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747CB"/>
    <w:multiLevelType w:val="hybridMultilevel"/>
    <w:tmpl w:val="942AB150"/>
    <w:lvl w:ilvl="0" w:tplc="A32C414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8B33E68"/>
    <w:multiLevelType w:val="hybridMultilevel"/>
    <w:tmpl w:val="E4622C6A"/>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
    <w:nsid w:val="5AB35316"/>
    <w:multiLevelType w:val="hybridMultilevel"/>
    <w:tmpl w:val="574213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353"/>
    <w:rsid w:val="000E0F7E"/>
    <w:rsid w:val="003D52D0"/>
    <w:rsid w:val="00A878D3"/>
    <w:rsid w:val="00AA2BA3"/>
    <w:rsid w:val="00DA4353"/>
    <w:rsid w:val="00E91B3C"/>
    <w:rsid w:val="00F059B6"/>
    <w:rsid w:val="00F234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353"/>
    <w:pPr>
      <w:widowControl w:val="0"/>
      <w:overflowPunct w:val="0"/>
      <w:autoSpaceDE w:val="0"/>
      <w:autoSpaceDN w:val="0"/>
      <w:adjustRightInd w:val="0"/>
      <w:textAlignment w:val="baseline"/>
    </w:pPr>
    <w:rPr>
      <w:rFonts w:ascii="Arial" w:hAnsi="Arial"/>
      <w:spacing w:val="-2"/>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pPr>
      <w:tabs>
        <w:tab w:val="center" w:pos="4153"/>
        <w:tab w:val="right" w:pos="8306"/>
      </w:tabs>
    </w:pPr>
  </w:style>
  <w:style w:type="paragraph" w:styleId="Header">
    <w:name w:val="header"/>
    <w:basedOn w:val="Normal"/>
    <w:link w:val="HeaderChar"/>
    <w:semiHidden/>
    <w:pPr>
      <w:tabs>
        <w:tab w:val="center" w:pos="4153"/>
        <w:tab w:val="right" w:pos="8306"/>
      </w:tabs>
    </w:pPr>
  </w:style>
  <w:style w:type="paragraph" w:customStyle="1" w:styleId="Style1">
    <w:name w:val="Style1"/>
    <w:basedOn w:val="Normal"/>
    <w:pPr>
      <w:tabs>
        <w:tab w:val="left" w:pos="-1440"/>
        <w:tab w:val="left" w:pos="-720"/>
        <w:tab w:val="left" w:pos="0"/>
        <w:tab w:val="left" w:pos="6120"/>
        <w:tab w:val="left" w:pos="8035"/>
      </w:tabs>
      <w:suppressAutoHyphens/>
    </w:pPr>
    <w:rPr>
      <w:sz w:val="16"/>
    </w:rPr>
  </w:style>
  <w:style w:type="paragraph" w:customStyle="1" w:styleId="Style2">
    <w:name w:val="Style2"/>
    <w:basedOn w:val="Normal"/>
    <w:pPr>
      <w:tabs>
        <w:tab w:val="left" w:pos="-1440"/>
        <w:tab w:val="left" w:pos="-720"/>
        <w:tab w:val="left" w:pos="0"/>
        <w:tab w:val="left" w:pos="2570"/>
        <w:tab w:val="left" w:pos="6120"/>
        <w:tab w:val="left" w:pos="8035"/>
      </w:tabs>
      <w:suppressAutoHyphens/>
      <w:jc w:val="center"/>
    </w:pPr>
    <w:rPr>
      <w:b/>
      <w:sz w:val="28"/>
    </w:rPr>
  </w:style>
  <w:style w:type="paragraph" w:customStyle="1" w:styleId="Style3">
    <w:name w:val="Style3"/>
    <w:basedOn w:val="Normal"/>
    <w:pPr>
      <w:tabs>
        <w:tab w:val="left" w:pos="-1440"/>
        <w:tab w:val="left" w:pos="-720"/>
        <w:tab w:val="left" w:pos="0"/>
        <w:tab w:val="left" w:pos="2570"/>
        <w:tab w:val="left" w:pos="6120"/>
        <w:tab w:val="left" w:pos="8035"/>
      </w:tabs>
      <w:suppressAutoHyphens/>
      <w:jc w:val="center"/>
    </w:pPr>
    <w:rPr>
      <w:b/>
    </w:rPr>
  </w:style>
  <w:style w:type="paragraph" w:customStyle="1" w:styleId="Style4">
    <w:name w:val="Style4"/>
    <w:basedOn w:val="Normal"/>
    <w:pPr>
      <w:tabs>
        <w:tab w:val="left" w:pos="-1440"/>
        <w:tab w:val="left" w:pos="-720"/>
        <w:tab w:val="left" w:pos="2520"/>
        <w:tab w:val="left" w:pos="5717"/>
        <w:tab w:val="left" w:pos="7632"/>
      </w:tabs>
      <w:suppressAutoHyphens/>
    </w:pPr>
  </w:style>
  <w:style w:type="character" w:styleId="PageNumber">
    <w:name w:val="page number"/>
    <w:basedOn w:val="DefaultParagraphFont"/>
    <w:semiHidden/>
  </w:style>
  <w:style w:type="character" w:customStyle="1" w:styleId="FooterChar">
    <w:name w:val="Footer Char"/>
    <w:basedOn w:val="DefaultParagraphFont"/>
    <w:link w:val="Footer"/>
    <w:semiHidden/>
    <w:rsid w:val="00DA4353"/>
    <w:rPr>
      <w:rFonts w:ascii="Arial" w:hAnsi="Arial"/>
      <w:spacing w:val="-2"/>
      <w:sz w:val="24"/>
      <w:lang w:eastAsia="en-US"/>
    </w:rPr>
  </w:style>
  <w:style w:type="character" w:customStyle="1" w:styleId="HeaderChar">
    <w:name w:val="Header Char"/>
    <w:basedOn w:val="DefaultParagraphFont"/>
    <w:link w:val="Header"/>
    <w:semiHidden/>
    <w:rsid w:val="00DA4353"/>
    <w:rPr>
      <w:rFonts w:ascii="Arial" w:hAnsi="Arial"/>
      <w:spacing w:val="-2"/>
      <w:sz w:val="24"/>
      <w:lang w:eastAsia="en-US"/>
    </w:rPr>
  </w:style>
  <w:style w:type="paragraph" w:styleId="BodyTextIndent2">
    <w:name w:val="Body Text Indent 2"/>
    <w:basedOn w:val="Normal"/>
    <w:link w:val="BodyTextIndent2Char"/>
    <w:semiHidden/>
    <w:rsid w:val="00DA4353"/>
    <w:pPr>
      <w:ind w:left="-180"/>
    </w:pPr>
    <w:rPr>
      <w:rFonts w:cs="Arial"/>
      <w:sz w:val="22"/>
    </w:rPr>
  </w:style>
  <w:style w:type="character" w:customStyle="1" w:styleId="BodyTextIndent2Char">
    <w:name w:val="Body Text Indent 2 Char"/>
    <w:basedOn w:val="DefaultParagraphFont"/>
    <w:link w:val="BodyTextIndent2"/>
    <w:semiHidden/>
    <w:rsid w:val="00DA4353"/>
    <w:rPr>
      <w:rFonts w:ascii="Arial" w:hAnsi="Arial" w:cs="Arial"/>
      <w:spacing w:val="-2"/>
      <w:sz w:val="22"/>
      <w:lang w:eastAsia="en-US"/>
    </w:rPr>
  </w:style>
  <w:style w:type="paragraph" w:customStyle="1" w:styleId="listparagraph">
    <w:name w:val="listparagraph"/>
    <w:basedOn w:val="Normal"/>
    <w:uiPriority w:val="99"/>
    <w:rsid w:val="00DA4353"/>
    <w:pPr>
      <w:widowControl/>
      <w:overflowPunct/>
      <w:autoSpaceDE/>
      <w:autoSpaceDN/>
      <w:adjustRightInd/>
      <w:spacing w:before="100" w:beforeAutospacing="1" w:after="100" w:afterAutospacing="1"/>
      <w:textAlignment w:val="auto"/>
    </w:pPr>
    <w:rPr>
      <w:rFonts w:ascii="Times New Roman" w:eastAsia="Calibri" w:hAnsi="Times New Roman"/>
      <w:spacing w:val="0"/>
      <w:szCs w:val="24"/>
      <w:lang w:eastAsia="en-GB"/>
    </w:rPr>
  </w:style>
  <w:style w:type="paragraph" w:styleId="NormalWeb">
    <w:name w:val="Normal (Web)"/>
    <w:basedOn w:val="Normal"/>
    <w:uiPriority w:val="99"/>
    <w:semiHidden/>
    <w:rsid w:val="00DA4353"/>
    <w:pPr>
      <w:widowControl/>
      <w:overflowPunct/>
      <w:autoSpaceDE/>
      <w:autoSpaceDN/>
      <w:adjustRightInd/>
      <w:spacing w:before="100" w:beforeAutospacing="1" w:after="100" w:afterAutospacing="1"/>
      <w:textAlignment w:val="auto"/>
    </w:pPr>
    <w:rPr>
      <w:rFonts w:ascii="Times New Roman" w:hAnsi="Times New Roman"/>
      <w:spacing w:val="0"/>
      <w:sz w:val="17"/>
      <w:szCs w:val="17"/>
    </w:rPr>
  </w:style>
  <w:style w:type="paragraph" w:styleId="BodyText">
    <w:name w:val="Body Text"/>
    <w:basedOn w:val="Normal"/>
    <w:link w:val="BodyTextChar"/>
    <w:uiPriority w:val="99"/>
    <w:semiHidden/>
    <w:unhideWhenUsed/>
    <w:rsid w:val="00DA4353"/>
    <w:pPr>
      <w:spacing w:after="120"/>
    </w:pPr>
  </w:style>
  <w:style w:type="character" w:customStyle="1" w:styleId="BodyTextChar">
    <w:name w:val="Body Text Char"/>
    <w:basedOn w:val="DefaultParagraphFont"/>
    <w:link w:val="BodyText"/>
    <w:uiPriority w:val="99"/>
    <w:semiHidden/>
    <w:rsid w:val="00DA4353"/>
    <w:rPr>
      <w:rFonts w:ascii="Arial" w:hAnsi="Arial"/>
      <w:spacing w:val="-2"/>
      <w:sz w:val="24"/>
      <w:lang w:eastAsia="en-US"/>
    </w:rPr>
  </w:style>
  <w:style w:type="paragraph" w:styleId="ListParagraph0">
    <w:name w:val="List Paragraph"/>
    <w:basedOn w:val="Normal"/>
    <w:uiPriority w:val="34"/>
    <w:qFormat/>
    <w:rsid w:val="00DA4353"/>
    <w:pPr>
      <w:ind w:left="720"/>
      <w:contextualSpacing/>
    </w:pPr>
  </w:style>
  <w:style w:type="paragraph" w:styleId="BalloonText">
    <w:name w:val="Balloon Text"/>
    <w:basedOn w:val="Normal"/>
    <w:link w:val="BalloonTextChar"/>
    <w:uiPriority w:val="99"/>
    <w:semiHidden/>
    <w:unhideWhenUsed/>
    <w:rsid w:val="00DA4353"/>
    <w:rPr>
      <w:rFonts w:ascii="Tahoma" w:hAnsi="Tahoma" w:cs="Tahoma"/>
      <w:sz w:val="16"/>
      <w:szCs w:val="16"/>
    </w:rPr>
  </w:style>
  <w:style w:type="character" w:customStyle="1" w:styleId="BalloonTextChar">
    <w:name w:val="Balloon Text Char"/>
    <w:basedOn w:val="DefaultParagraphFont"/>
    <w:link w:val="BalloonText"/>
    <w:uiPriority w:val="99"/>
    <w:semiHidden/>
    <w:rsid w:val="00DA4353"/>
    <w:rPr>
      <w:rFonts w:ascii="Tahoma" w:hAnsi="Tahoma" w:cs="Tahoma"/>
      <w:spacing w:val="-2"/>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353"/>
    <w:pPr>
      <w:widowControl w:val="0"/>
      <w:overflowPunct w:val="0"/>
      <w:autoSpaceDE w:val="0"/>
      <w:autoSpaceDN w:val="0"/>
      <w:adjustRightInd w:val="0"/>
      <w:textAlignment w:val="baseline"/>
    </w:pPr>
    <w:rPr>
      <w:rFonts w:ascii="Arial" w:hAnsi="Arial"/>
      <w:spacing w:val="-2"/>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pPr>
      <w:tabs>
        <w:tab w:val="center" w:pos="4153"/>
        <w:tab w:val="right" w:pos="8306"/>
      </w:tabs>
    </w:pPr>
  </w:style>
  <w:style w:type="paragraph" w:styleId="Header">
    <w:name w:val="header"/>
    <w:basedOn w:val="Normal"/>
    <w:link w:val="HeaderChar"/>
    <w:semiHidden/>
    <w:pPr>
      <w:tabs>
        <w:tab w:val="center" w:pos="4153"/>
        <w:tab w:val="right" w:pos="8306"/>
      </w:tabs>
    </w:pPr>
  </w:style>
  <w:style w:type="paragraph" w:customStyle="1" w:styleId="Style1">
    <w:name w:val="Style1"/>
    <w:basedOn w:val="Normal"/>
    <w:pPr>
      <w:tabs>
        <w:tab w:val="left" w:pos="-1440"/>
        <w:tab w:val="left" w:pos="-720"/>
        <w:tab w:val="left" w:pos="0"/>
        <w:tab w:val="left" w:pos="6120"/>
        <w:tab w:val="left" w:pos="8035"/>
      </w:tabs>
      <w:suppressAutoHyphens/>
    </w:pPr>
    <w:rPr>
      <w:sz w:val="16"/>
    </w:rPr>
  </w:style>
  <w:style w:type="paragraph" w:customStyle="1" w:styleId="Style2">
    <w:name w:val="Style2"/>
    <w:basedOn w:val="Normal"/>
    <w:pPr>
      <w:tabs>
        <w:tab w:val="left" w:pos="-1440"/>
        <w:tab w:val="left" w:pos="-720"/>
        <w:tab w:val="left" w:pos="0"/>
        <w:tab w:val="left" w:pos="2570"/>
        <w:tab w:val="left" w:pos="6120"/>
        <w:tab w:val="left" w:pos="8035"/>
      </w:tabs>
      <w:suppressAutoHyphens/>
      <w:jc w:val="center"/>
    </w:pPr>
    <w:rPr>
      <w:b/>
      <w:sz w:val="28"/>
    </w:rPr>
  </w:style>
  <w:style w:type="paragraph" w:customStyle="1" w:styleId="Style3">
    <w:name w:val="Style3"/>
    <w:basedOn w:val="Normal"/>
    <w:pPr>
      <w:tabs>
        <w:tab w:val="left" w:pos="-1440"/>
        <w:tab w:val="left" w:pos="-720"/>
        <w:tab w:val="left" w:pos="0"/>
        <w:tab w:val="left" w:pos="2570"/>
        <w:tab w:val="left" w:pos="6120"/>
        <w:tab w:val="left" w:pos="8035"/>
      </w:tabs>
      <w:suppressAutoHyphens/>
      <w:jc w:val="center"/>
    </w:pPr>
    <w:rPr>
      <w:b/>
    </w:rPr>
  </w:style>
  <w:style w:type="paragraph" w:customStyle="1" w:styleId="Style4">
    <w:name w:val="Style4"/>
    <w:basedOn w:val="Normal"/>
    <w:pPr>
      <w:tabs>
        <w:tab w:val="left" w:pos="-1440"/>
        <w:tab w:val="left" w:pos="-720"/>
        <w:tab w:val="left" w:pos="2520"/>
        <w:tab w:val="left" w:pos="5717"/>
        <w:tab w:val="left" w:pos="7632"/>
      </w:tabs>
      <w:suppressAutoHyphens/>
    </w:pPr>
  </w:style>
  <w:style w:type="character" w:styleId="PageNumber">
    <w:name w:val="page number"/>
    <w:basedOn w:val="DefaultParagraphFont"/>
    <w:semiHidden/>
  </w:style>
  <w:style w:type="character" w:customStyle="1" w:styleId="FooterChar">
    <w:name w:val="Footer Char"/>
    <w:basedOn w:val="DefaultParagraphFont"/>
    <w:link w:val="Footer"/>
    <w:semiHidden/>
    <w:rsid w:val="00DA4353"/>
    <w:rPr>
      <w:rFonts w:ascii="Arial" w:hAnsi="Arial"/>
      <w:spacing w:val="-2"/>
      <w:sz w:val="24"/>
      <w:lang w:eastAsia="en-US"/>
    </w:rPr>
  </w:style>
  <w:style w:type="character" w:customStyle="1" w:styleId="HeaderChar">
    <w:name w:val="Header Char"/>
    <w:basedOn w:val="DefaultParagraphFont"/>
    <w:link w:val="Header"/>
    <w:semiHidden/>
    <w:rsid w:val="00DA4353"/>
    <w:rPr>
      <w:rFonts w:ascii="Arial" w:hAnsi="Arial"/>
      <w:spacing w:val="-2"/>
      <w:sz w:val="24"/>
      <w:lang w:eastAsia="en-US"/>
    </w:rPr>
  </w:style>
  <w:style w:type="paragraph" w:styleId="BodyTextIndent2">
    <w:name w:val="Body Text Indent 2"/>
    <w:basedOn w:val="Normal"/>
    <w:link w:val="BodyTextIndent2Char"/>
    <w:semiHidden/>
    <w:rsid w:val="00DA4353"/>
    <w:pPr>
      <w:ind w:left="-180"/>
    </w:pPr>
    <w:rPr>
      <w:rFonts w:cs="Arial"/>
      <w:sz w:val="22"/>
    </w:rPr>
  </w:style>
  <w:style w:type="character" w:customStyle="1" w:styleId="BodyTextIndent2Char">
    <w:name w:val="Body Text Indent 2 Char"/>
    <w:basedOn w:val="DefaultParagraphFont"/>
    <w:link w:val="BodyTextIndent2"/>
    <w:semiHidden/>
    <w:rsid w:val="00DA4353"/>
    <w:rPr>
      <w:rFonts w:ascii="Arial" w:hAnsi="Arial" w:cs="Arial"/>
      <w:spacing w:val="-2"/>
      <w:sz w:val="22"/>
      <w:lang w:eastAsia="en-US"/>
    </w:rPr>
  </w:style>
  <w:style w:type="paragraph" w:customStyle="1" w:styleId="listparagraph">
    <w:name w:val="listparagraph"/>
    <w:basedOn w:val="Normal"/>
    <w:uiPriority w:val="99"/>
    <w:rsid w:val="00DA4353"/>
    <w:pPr>
      <w:widowControl/>
      <w:overflowPunct/>
      <w:autoSpaceDE/>
      <w:autoSpaceDN/>
      <w:adjustRightInd/>
      <w:spacing w:before="100" w:beforeAutospacing="1" w:after="100" w:afterAutospacing="1"/>
      <w:textAlignment w:val="auto"/>
    </w:pPr>
    <w:rPr>
      <w:rFonts w:ascii="Times New Roman" w:eastAsia="Calibri" w:hAnsi="Times New Roman"/>
      <w:spacing w:val="0"/>
      <w:szCs w:val="24"/>
      <w:lang w:eastAsia="en-GB"/>
    </w:rPr>
  </w:style>
  <w:style w:type="paragraph" w:styleId="NormalWeb">
    <w:name w:val="Normal (Web)"/>
    <w:basedOn w:val="Normal"/>
    <w:uiPriority w:val="99"/>
    <w:semiHidden/>
    <w:rsid w:val="00DA4353"/>
    <w:pPr>
      <w:widowControl/>
      <w:overflowPunct/>
      <w:autoSpaceDE/>
      <w:autoSpaceDN/>
      <w:adjustRightInd/>
      <w:spacing w:before="100" w:beforeAutospacing="1" w:after="100" w:afterAutospacing="1"/>
      <w:textAlignment w:val="auto"/>
    </w:pPr>
    <w:rPr>
      <w:rFonts w:ascii="Times New Roman" w:hAnsi="Times New Roman"/>
      <w:spacing w:val="0"/>
      <w:sz w:val="17"/>
      <w:szCs w:val="17"/>
    </w:rPr>
  </w:style>
  <w:style w:type="paragraph" w:styleId="BodyText">
    <w:name w:val="Body Text"/>
    <w:basedOn w:val="Normal"/>
    <w:link w:val="BodyTextChar"/>
    <w:uiPriority w:val="99"/>
    <w:semiHidden/>
    <w:unhideWhenUsed/>
    <w:rsid w:val="00DA4353"/>
    <w:pPr>
      <w:spacing w:after="120"/>
    </w:pPr>
  </w:style>
  <w:style w:type="character" w:customStyle="1" w:styleId="BodyTextChar">
    <w:name w:val="Body Text Char"/>
    <w:basedOn w:val="DefaultParagraphFont"/>
    <w:link w:val="BodyText"/>
    <w:uiPriority w:val="99"/>
    <w:semiHidden/>
    <w:rsid w:val="00DA4353"/>
    <w:rPr>
      <w:rFonts w:ascii="Arial" w:hAnsi="Arial"/>
      <w:spacing w:val="-2"/>
      <w:sz w:val="24"/>
      <w:lang w:eastAsia="en-US"/>
    </w:rPr>
  </w:style>
  <w:style w:type="paragraph" w:styleId="ListParagraph0">
    <w:name w:val="List Paragraph"/>
    <w:basedOn w:val="Normal"/>
    <w:uiPriority w:val="34"/>
    <w:qFormat/>
    <w:rsid w:val="00DA4353"/>
    <w:pPr>
      <w:ind w:left="720"/>
      <w:contextualSpacing/>
    </w:pPr>
  </w:style>
  <w:style w:type="paragraph" w:styleId="BalloonText">
    <w:name w:val="Balloon Text"/>
    <w:basedOn w:val="Normal"/>
    <w:link w:val="BalloonTextChar"/>
    <w:uiPriority w:val="99"/>
    <w:semiHidden/>
    <w:unhideWhenUsed/>
    <w:rsid w:val="00DA4353"/>
    <w:rPr>
      <w:rFonts w:ascii="Tahoma" w:hAnsi="Tahoma" w:cs="Tahoma"/>
      <w:sz w:val="16"/>
      <w:szCs w:val="16"/>
    </w:rPr>
  </w:style>
  <w:style w:type="character" w:customStyle="1" w:styleId="BalloonTextChar">
    <w:name w:val="Balloon Text Char"/>
    <w:basedOn w:val="DefaultParagraphFont"/>
    <w:link w:val="BalloonText"/>
    <w:uiPriority w:val="99"/>
    <w:semiHidden/>
    <w:rsid w:val="00DA4353"/>
    <w:rPr>
      <w:rFonts w:ascii="Tahoma" w:hAnsi="Tahoma" w:cs="Tahoma"/>
      <w:spacing w:val="-2"/>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Default global template 2010</vt:lpstr>
    </vt:vector>
  </TitlesOfParts>
  <Company>Police Scotland</Company>
  <LinksUpToDate>false</LinksUpToDate>
  <CharactersWithSpaces>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 global template 2010</dc:title>
  <dc:subject/>
  <dc:creator>1266</dc:creator>
  <cp:keywords/>
  <dc:description/>
  <cp:lastModifiedBy>1266</cp:lastModifiedBy>
  <cp:revision>1</cp:revision>
  <cp:lastPrinted>2254-05-16T19:52:00Z</cp:lastPrinted>
  <dcterms:created xsi:type="dcterms:W3CDTF">2015-10-02T15:52:00Z</dcterms:created>
  <dcterms:modified xsi:type="dcterms:W3CDTF">2015-10-02T16:37:00Z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879232909</vt:i4>
  </property>
  <property fmtid="{D5CDD505-2E9C-101B-9397-08002B2CF9AE}" pid="3" name="_NewReviewCycle">
    <vt:lpwstr/>
  </property>
  <property fmtid="{D5CDD505-2E9C-101B-9397-08002B2CF9AE}" pid="4" name="_EmailSubject">
    <vt:lpwstr>Community Council Meeting - October 2015</vt:lpwstr>
  </property>
  <property fmtid="{D5CDD505-2E9C-101B-9397-08002B2CF9AE}" pid="5" name="_AuthorEmail">
    <vt:lpwstr>Islay.Anderson@scotland.pnn.police.uk</vt:lpwstr>
  </property>
  <property fmtid="{D5CDD505-2E9C-101B-9397-08002B2CF9AE}" pid="6" name="_AuthorEmailDisplayName">
    <vt:lpwstr>Anderson, Islay</vt:lpwstr>
  </property>
</Properties>
</file>